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DC545B" w14:textId="77777777" w:rsidR="001F1B93" w:rsidRPr="003C66FE" w:rsidRDefault="001F1B93" w:rsidP="000D5939">
      <w:pPr>
        <w:widowControl w:val="0"/>
        <w:autoSpaceDE w:val="0"/>
        <w:autoSpaceDN w:val="0"/>
        <w:adjustRightInd w:val="0"/>
        <w:spacing w:line="276" w:lineRule="auto"/>
        <w:rPr>
          <w:rFonts w:ascii="Times New Roman" w:hAnsi="Times New Roman" w:cs="Times New Roman"/>
        </w:rPr>
      </w:pPr>
      <w:r w:rsidRPr="003C66FE">
        <w:rPr>
          <w:rFonts w:ascii="Times New Roman" w:hAnsi="Times New Roman" w:cs="Times New Roman"/>
        </w:rPr>
        <w:t xml:space="preserve">Teacher(s) Name: </w:t>
      </w:r>
      <w:r w:rsidRPr="003C66FE">
        <w:rPr>
          <w:rFonts w:ascii="Times New Roman" w:hAnsi="Times New Roman" w:cs="Times New Roman"/>
          <w:b/>
          <w:bCs/>
          <w:u w:val="single"/>
        </w:rPr>
        <w:t xml:space="preserve">Courtney </w:t>
      </w:r>
      <w:proofErr w:type="spellStart"/>
      <w:r w:rsidRPr="003C66FE">
        <w:rPr>
          <w:rFonts w:ascii="Times New Roman" w:hAnsi="Times New Roman" w:cs="Times New Roman"/>
          <w:b/>
          <w:bCs/>
          <w:u w:val="single"/>
        </w:rPr>
        <w:t>Granato</w:t>
      </w:r>
      <w:proofErr w:type="spellEnd"/>
      <w:r w:rsidRPr="003C66FE">
        <w:rPr>
          <w:rFonts w:ascii="Times New Roman" w:hAnsi="Times New Roman" w:cs="Times New Roman"/>
          <w:u w:val="single"/>
        </w:rPr>
        <w:t xml:space="preserve">, Mariel Sousa, Kelsey </w:t>
      </w:r>
      <w:proofErr w:type="spellStart"/>
      <w:r w:rsidRPr="003C66FE">
        <w:rPr>
          <w:rFonts w:ascii="Times New Roman" w:hAnsi="Times New Roman" w:cs="Times New Roman"/>
          <w:u w:val="single"/>
        </w:rPr>
        <w:t>Ketcham</w:t>
      </w:r>
      <w:proofErr w:type="spellEnd"/>
      <w:r w:rsidRPr="003C66FE">
        <w:rPr>
          <w:rFonts w:ascii="Times New Roman" w:hAnsi="Times New Roman" w:cs="Times New Roman"/>
          <w:u w:val="single"/>
        </w:rPr>
        <w:t xml:space="preserve">, </w:t>
      </w:r>
      <w:proofErr w:type="gramStart"/>
      <w:r w:rsidRPr="003C66FE">
        <w:rPr>
          <w:rFonts w:ascii="Times New Roman" w:hAnsi="Times New Roman" w:cs="Times New Roman"/>
          <w:u w:val="single"/>
        </w:rPr>
        <w:t>Katelyn</w:t>
      </w:r>
      <w:proofErr w:type="gramEnd"/>
      <w:r w:rsidRPr="003C66FE">
        <w:rPr>
          <w:rFonts w:ascii="Times New Roman" w:hAnsi="Times New Roman" w:cs="Times New Roman"/>
          <w:u w:val="single"/>
        </w:rPr>
        <w:t xml:space="preserve"> Sheffield</w:t>
      </w:r>
    </w:p>
    <w:p w14:paraId="409CEC4B" w14:textId="7A43B1B5" w:rsidR="001F1B93" w:rsidRPr="003C66FE" w:rsidRDefault="001F1B93" w:rsidP="000D5939">
      <w:pPr>
        <w:widowControl w:val="0"/>
        <w:autoSpaceDE w:val="0"/>
        <w:autoSpaceDN w:val="0"/>
        <w:adjustRightInd w:val="0"/>
        <w:spacing w:line="276" w:lineRule="auto"/>
        <w:rPr>
          <w:rFonts w:ascii="Times New Roman" w:hAnsi="Times New Roman" w:cs="Times New Roman"/>
        </w:rPr>
      </w:pPr>
      <w:r w:rsidRPr="003C66FE">
        <w:rPr>
          <w:rFonts w:ascii="Times New Roman" w:hAnsi="Times New Roman" w:cs="Times New Roman"/>
        </w:rPr>
        <w:t xml:space="preserve">Thematic Unit Theme/Title/Grade Level: </w:t>
      </w:r>
      <w:r w:rsidRPr="003C66FE">
        <w:rPr>
          <w:rFonts w:ascii="Times New Roman" w:hAnsi="Times New Roman" w:cs="Times New Roman"/>
          <w:u w:val="single"/>
        </w:rPr>
        <w:t>Ellis Island and Immigrati</w:t>
      </w:r>
      <w:r w:rsidR="003C66FE">
        <w:rPr>
          <w:rFonts w:ascii="Times New Roman" w:hAnsi="Times New Roman" w:cs="Times New Roman"/>
          <w:u w:val="single"/>
        </w:rPr>
        <w:t>on, Journey to America, Grade 2</w:t>
      </w:r>
    </w:p>
    <w:p w14:paraId="5F21CCCA" w14:textId="77777777" w:rsidR="001F1B93" w:rsidRPr="003C66FE" w:rsidRDefault="001F1B93" w:rsidP="000D5939">
      <w:pPr>
        <w:widowControl w:val="0"/>
        <w:autoSpaceDE w:val="0"/>
        <w:autoSpaceDN w:val="0"/>
        <w:adjustRightInd w:val="0"/>
        <w:spacing w:line="276" w:lineRule="auto"/>
        <w:rPr>
          <w:rFonts w:ascii="Times New Roman" w:hAnsi="Times New Roman" w:cs="Times New Roman"/>
        </w:rPr>
      </w:pPr>
      <w:r w:rsidRPr="003C66FE">
        <w:rPr>
          <w:rFonts w:ascii="Times New Roman" w:hAnsi="Times New Roman" w:cs="Times New Roman"/>
        </w:rPr>
        <w:t xml:space="preserve">Wiki space address: </w:t>
      </w:r>
      <w:hyperlink r:id="rId8" w:history="1">
        <w:r w:rsidRPr="003C66FE">
          <w:rPr>
            <w:rFonts w:ascii="Times New Roman" w:hAnsi="Times New Roman" w:cs="Times New Roman"/>
            <w:color w:val="0000E9"/>
            <w:u w:val="single" w:color="0000E9"/>
          </w:rPr>
          <w:t>http://ucfgr2immigrationandellisislandsp14th.wikispaces.com/home</w:t>
        </w:r>
      </w:hyperlink>
    </w:p>
    <w:p w14:paraId="2EBA4F87" w14:textId="7FFC0B3B" w:rsidR="001F1B93" w:rsidRPr="003C66FE" w:rsidRDefault="001F1B93" w:rsidP="000D5939">
      <w:pPr>
        <w:widowControl w:val="0"/>
        <w:autoSpaceDE w:val="0"/>
        <w:autoSpaceDN w:val="0"/>
        <w:adjustRightInd w:val="0"/>
        <w:spacing w:line="276" w:lineRule="auto"/>
        <w:rPr>
          <w:rFonts w:ascii="Times New Roman" w:hAnsi="Times New Roman" w:cs="Times New Roman"/>
          <w:bCs/>
        </w:rPr>
      </w:pPr>
      <w:r w:rsidRPr="003C66FE">
        <w:rPr>
          <w:rFonts w:ascii="Times New Roman" w:hAnsi="Times New Roman" w:cs="Times New Roman"/>
          <w:bCs/>
        </w:rPr>
        <w:t xml:space="preserve">Daily Lesson Plan Day/Title: </w:t>
      </w:r>
      <w:r w:rsidR="003C66FE">
        <w:rPr>
          <w:rFonts w:ascii="Times New Roman" w:hAnsi="Times New Roman" w:cs="Times New Roman"/>
          <w:bCs/>
          <w:u w:val="single"/>
        </w:rPr>
        <w:t xml:space="preserve">Day 5- Friday, </w:t>
      </w:r>
      <w:r w:rsidRPr="003C66FE">
        <w:rPr>
          <w:rFonts w:ascii="Times New Roman" w:hAnsi="Times New Roman" w:cs="Times New Roman"/>
          <w:bCs/>
          <w:u w:val="single"/>
        </w:rPr>
        <w:t>Becoming an American</w:t>
      </w:r>
    </w:p>
    <w:p w14:paraId="3C89C855" w14:textId="77777777" w:rsidR="001F1B93" w:rsidRPr="003C66FE" w:rsidRDefault="001F1B93" w:rsidP="003C66FE">
      <w:pPr>
        <w:widowControl w:val="0"/>
        <w:autoSpaceDE w:val="0"/>
        <w:autoSpaceDN w:val="0"/>
        <w:adjustRightInd w:val="0"/>
        <w:spacing w:after="120" w:line="23" w:lineRule="atLeast"/>
        <w:rPr>
          <w:rFonts w:ascii="Times New Roman" w:hAnsi="Times New Roman" w:cs="Times New Roman"/>
        </w:rPr>
      </w:pPr>
    </w:p>
    <w:tbl>
      <w:tblPr>
        <w:tblW w:w="10638" w:type="dxa"/>
        <w:tblBorders>
          <w:top w:val="nil"/>
          <w:left w:val="nil"/>
          <w:right w:val="nil"/>
        </w:tblBorders>
        <w:tblLayout w:type="fixed"/>
        <w:tblLook w:val="0000" w:firstRow="0" w:lastRow="0" w:firstColumn="0" w:lastColumn="0" w:noHBand="0" w:noVBand="0"/>
      </w:tblPr>
      <w:tblGrid>
        <w:gridCol w:w="1908"/>
        <w:gridCol w:w="8730"/>
      </w:tblGrid>
      <w:tr w:rsidR="00211A69" w:rsidRPr="003C66FE" w14:paraId="5D566FCB" w14:textId="77777777" w:rsidTr="00211A69">
        <w:tc>
          <w:tcPr>
            <w:tcW w:w="190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0CD73A00" w14:textId="12057966" w:rsidR="00211A69" w:rsidRPr="003C66FE" w:rsidRDefault="00211A69" w:rsidP="00055FBF">
            <w:pPr>
              <w:widowControl w:val="0"/>
              <w:autoSpaceDE w:val="0"/>
              <w:autoSpaceDN w:val="0"/>
              <w:adjustRightInd w:val="0"/>
              <w:spacing w:after="120" w:line="276" w:lineRule="auto"/>
              <w:contextualSpacing/>
              <w:rPr>
                <w:rFonts w:ascii="Times New Roman" w:hAnsi="Times New Roman" w:cs="Times New Roman"/>
                <w:b/>
                <w:bCs/>
              </w:rPr>
            </w:pPr>
            <w:r w:rsidRPr="003C66FE">
              <w:rPr>
                <w:rFonts w:ascii="Times New Roman" w:hAnsi="Times New Roman" w:cs="Times New Roman"/>
                <w:b/>
                <w:bCs/>
              </w:rPr>
              <w:t>Learning Goals/</w:t>
            </w:r>
            <w:r>
              <w:rPr>
                <w:rFonts w:ascii="Times New Roman" w:hAnsi="Times New Roman" w:cs="Times New Roman"/>
                <w:b/>
                <w:bCs/>
              </w:rPr>
              <w:t xml:space="preserve"> </w:t>
            </w:r>
            <w:r w:rsidRPr="003C66FE">
              <w:rPr>
                <w:rFonts w:ascii="Times New Roman" w:hAnsi="Times New Roman" w:cs="Times New Roman"/>
                <w:b/>
                <w:bCs/>
              </w:rPr>
              <w:t>Objectives</w:t>
            </w:r>
          </w:p>
          <w:p w14:paraId="37D8D2AA" w14:textId="770EEF48" w:rsidR="00211A69" w:rsidRPr="003C66FE" w:rsidRDefault="00211A69" w:rsidP="00055FBF">
            <w:pPr>
              <w:widowControl w:val="0"/>
              <w:autoSpaceDE w:val="0"/>
              <w:autoSpaceDN w:val="0"/>
              <w:adjustRightInd w:val="0"/>
              <w:spacing w:after="120" w:line="276" w:lineRule="auto"/>
              <w:contextualSpacing/>
              <w:rPr>
                <w:rFonts w:ascii="Times New Roman" w:hAnsi="Times New Roman" w:cs="Times New Roman"/>
              </w:rPr>
            </w:pPr>
          </w:p>
        </w:tc>
        <w:tc>
          <w:tcPr>
            <w:tcW w:w="873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1416943C" w14:textId="77777777" w:rsidR="00211A69" w:rsidRPr="00055FBF" w:rsidRDefault="00211A69" w:rsidP="00055FBF">
            <w:pPr>
              <w:widowControl w:val="0"/>
              <w:autoSpaceDE w:val="0"/>
              <w:autoSpaceDN w:val="0"/>
              <w:adjustRightInd w:val="0"/>
              <w:spacing w:after="120" w:line="276" w:lineRule="auto"/>
              <w:contextualSpacing/>
              <w:rPr>
                <w:rFonts w:ascii="Times New Roman" w:hAnsi="Times New Roman" w:cs="Times New Roman"/>
                <w:b/>
              </w:rPr>
            </w:pPr>
            <w:r w:rsidRPr="00055FBF">
              <w:rPr>
                <w:rFonts w:ascii="Times New Roman" w:hAnsi="Times New Roman" w:cs="Times New Roman"/>
                <w:b/>
              </w:rPr>
              <w:t>Learning Goal:</w:t>
            </w:r>
          </w:p>
          <w:p w14:paraId="4141786B" w14:textId="77777777" w:rsidR="00211A69" w:rsidRPr="003C66FE" w:rsidRDefault="00211A69" w:rsidP="00055FBF">
            <w:pPr>
              <w:widowControl w:val="0"/>
              <w:autoSpaceDE w:val="0"/>
              <w:autoSpaceDN w:val="0"/>
              <w:adjustRightInd w:val="0"/>
              <w:spacing w:after="120" w:line="276" w:lineRule="auto"/>
              <w:contextualSpacing/>
              <w:rPr>
                <w:rFonts w:ascii="Times New Roman" w:hAnsi="Times New Roman" w:cs="Times New Roman"/>
              </w:rPr>
            </w:pPr>
            <w:r w:rsidRPr="003C66FE">
              <w:rPr>
                <w:rFonts w:ascii="Times New Roman" w:hAnsi="Times New Roman" w:cs="Times New Roman"/>
              </w:rPr>
              <w:t>Students will understand why immigrants came to America from 1892-1954, the hardships they endured, and the roles that Ellis Island and the Statue of Liberty played in their journey.</w:t>
            </w:r>
          </w:p>
          <w:p w14:paraId="07B58AAC" w14:textId="77777777" w:rsidR="00211A69" w:rsidRPr="003C66FE" w:rsidRDefault="00211A69" w:rsidP="00055FBF">
            <w:pPr>
              <w:widowControl w:val="0"/>
              <w:autoSpaceDE w:val="0"/>
              <w:autoSpaceDN w:val="0"/>
              <w:adjustRightInd w:val="0"/>
              <w:spacing w:after="120" w:line="276" w:lineRule="auto"/>
              <w:contextualSpacing/>
              <w:rPr>
                <w:rFonts w:ascii="Times New Roman" w:hAnsi="Times New Roman" w:cs="Times New Roman"/>
              </w:rPr>
            </w:pPr>
          </w:p>
          <w:p w14:paraId="5A95AE3E" w14:textId="77777777" w:rsidR="00211A69" w:rsidRPr="00055FBF" w:rsidRDefault="00211A69" w:rsidP="00055FBF">
            <w:pPr>
              <w:widowControl w:val="0"/>
              <w:autoSpaceDE w:val="0"/>
              <w:autoSpaceDN w:val="0"/>
              <w:adjustRightInd w:val="0"/>
              <w:spacing w:after="120" w:line="276" w:lineRule="auto"/>
              <w:contextualSpacing/>
              <w:rPr>
                <w:rFonts w:ascii="Times New Roman" w:hAnsi="Times New Roman" w:cs="Times New Roman"/>
                <w:b/>
              </w:rPr>
            </w:pPr>
            <w:r w:rsidRPr="00055FBF">
              <w:rPr>
                <w:rFonts w:ascii="Times New Roman" w:hAnsi="Times New Roman" w:cs="Times New Roman"/>
                <w:b/>
              </w:rPr>
              <w:t xml:space="preserve">Learning Objectives: </w:t>
            </w:r>
          </w:p>
          <w:p w14:paraId="3B4A5E7C" w14:textId="27C3FB0E" w:rsidR="00211A69" w:rsidRPr="00055FBF" w:rsidRDefault="00211A69" w:rsidP="00055FBF">
            <w:pPr>
              <w:pStyle w:val="ListParagraph"/>
              <w:widowControl w:val="0"/>
              <w:numPr>
                <w:ilvl w:val="0"/>
                <w:numId w:val="5"/>
              </w:numPr>
              <w:autoSpaceDE w:val="0"/>
              <w:autoSpaceDN w:val="0"/>
              <w:adjustRightInd w:val="0"/>
              <w:spacing w:after="120" w:line="276" w:lineRule="auto"/>
              <w:ind w:left="342"/>
              <w:rPr>
                <w:rFonts w:ascii="Times New Roman" w:hAnsi="Times New Roman" w:cs="Times New Roman"/>
              </w:rPr>
            </w:pPr>
            <w:r w:rsidRPr="00055FBF">
              <w:rPr>
                <w:rFonts w:ascii="Times New Roman" w:hAnsi="Times New Roman" w:cs="Times New Roman"/>
              </w:rPr>
              <w:t xml:space="preserve">Students will clarify comprehension by listening to a speaker as well as </w:t>
            </w:r>
            <w:r>
              <w:rPr>
                <w:rFonts w:ascii="Times New Roman" w:hAnsi="Times New Roman" w:cs="Times New Roman"/>
              </w:rPr>
              <w:t xml:space="preserve">by </w:t>
            </w:r>
            <w:r w:rsidRPr="00055FBF">
              <w:rPr>
                <w:rFonts w:ascii="Times New Roman" w:hAnsi="Times New Roman" w:cs="Times New Roman"/>
              </w:rPr>
              <w:t>asking and answering questions to deeper their understanding of Ellis Island, the Statue of Liberty, and immigration between 1892-1954.</w:t>
            </w:r>
          </w:p>
          <w:p w14:paraId="2F178C58" w14:textId="77777777" w:rsidR="00211A69" w:rsidRPr="00055FBF" w:rsidRDefault="00211A69" w:rsidP="00055FBF">
            <w:pPr>
              <w:pStyle w:val="ListParagraph"/>
              <w:widowControl w:val="0"/>
              <w:numPr>
                <w:ilvl w:val="0"/>
                <w:numId w:val="5"/>
              </w:numPr>
              <w:autoSpaceDE w:val="0"/>
              <w:autoSpaceDN w:val="0"/>
              <w:adjustRightInd w:val="0"/>
              <w:spacing w:after="120" w:line="276" w:lineRule="auto"/>
              <w:ind w:left="342"/>
              <w:rPr>
                <w:rFonts w:ascii="Times New Roman" w:hAnsi="Times New Roman" w:cs="Times New Roman"/>
              </w:rPr>
            </w:pPr>
            <w:r w:rsidRPr="00055FBF">
              <w:rPr>
                <w:rFonts w:ascii="Times New Roman" w:hAnsi="Times New Roman" w:cs="Times New Roman"/>
              </w:rPr>
              <w:t>Students will display their knowledge of Ellis Island, the Statue of Liberty, and immigration by presenting a piece of artwork, compiled throughout the week, while also displaying use of complete sentences and ideas during presentation.</w:t>
            </w:r>
          </w:p>
          <w:p w14:paraId="356FE8E1" w14:textId="0BB7DDC8" w:rsidR="00211A69" w:rsidRPr="00055FBF" w:rsidRDefault="00211A69" w:rsidP="00055FBF">
            <w:pPr>
              <w:pStyle w:val="ListParagraph"/>
              <w:widowControl w:val="0"/>
              <w:numPr>
                <w:ilvl w:val="0"/>
                <w:numId w:val="5"/>
              </w:numPr>
              <w:autoSpaceDE w:val="0"/>
              <w:autoSpaceDN w:val="0"/>
              <w:adjustRightInd w:val="0"/>
              <w:spacing w:after="120" w:line="276" w:lineRule="auto"/>
              <w:ind w:left="342"/>
              <w:rPr>
                <w:rFonts w:ascii="Times New Roman" w:hAnsi="Times New Roman" w:cs="Times New Roman"/>
              </w:rPr>
            </w:pPr>
            <w:r w:rsidRPr="00055FBF">
              <w:rPr>
                <w:rFonts w:ascii="Times New Roman" w:hAnsi="Times New Roman" w:cs="Times New Roman"/>
              </w:rPr>
              <w:t>Students will understand how to behave when listening to a guest speaker and peers’</w:t>
            </w:r>
            <w:r>
              <w:rPr>
                <w:rFonts w:ascii="Times New Roman" w:hAnsi="Times New Roman" w:cs="Times New Roman"/>
              </w:rPr>
              <w:t xml:space="preserve"> </w:t>
            </w:r>
            <w:r w:rsidRPr="00055FBF">
              <w:rPr>
                <w:rFonts w:ascii="Times New Roman" w:hAnsi="Times New Roman" w:cs="Times New Roman"/>
              </w:rPr>
              <w:t>presentations (informational sources) in order to explore information regarding Ellis Island.</w:t>
            </w:r>
          </w:p>
          <w:p w14:paraId="2145E292" w14:textId="77777777" w:rsidR="00211A69" w:rsidRPr="00055FBF" w:rsidRDefault="00211A69" w:rsidP="00055FBF">
            <w:pPr>
              <w:pStyle w:val="ListParagraph"/>
              <w:widowControl w:val="0"/>
              <w:numPr>
                <w:ilvl w:val="0"/>
                <w:numId w:val="5"/>
              </w:numPr>
              <w:autoSpaceDE w:val="0"/>
              <w:autoSpaceDN w:val="0"/>
              <w:adjustRightInd w:val="0"/>
              <w:spacing w:after="120" w:line="276" w:lineRule="auto"/>
              <w:ind w:left="342"/>
              <w:rPr>
                <w:rFonts w:ascii="Times New Roman" w:hAnsi="Times New Roman" w:cs="Times New Roman"/>
              </w:rPr>
            </w:pPr>
            <w:r w:rsidRPr="00055FBF">
              <w:rPr>
                <w:rFonts w:ascii="Times New Roman" w:hAnsi="Times New Roman" w:cs="Times New Roman"/>
              </w:rPr>
              <w:t>Students will make connections between creating a piece of artwork, conveying meaning or purpose through personal experience of immigration and Ellis Island, and the social studies content area.</w:t>
            </w:r>
          </w:p>
          <w:p w14:paraId="1111C4EC" w14:textId="77777777" w:rsidR="00211A69" w:rsidRPr="00055FBF" w:rsidRDefault="00211A69" w:rsidP="00055FBF">
            <w:pPr>
              <w:pStyle w:val="ListParagraph"/>
              <w:widowControl w:val="0"/>
              <w:numPr>
                <w:ilvl w:val="0"/>
                <w:numId w:val="5"/>
              </w:numPr>
              <w:autoSpaceDE w:val="0"/>
              <w:autoSpaceDN w:val="0"/>
              <w:adjustRightInd w:val="0"/>
              <w:spacing w:after="120" w:line="276" w:lineRule="auto"/>
              <w:ind w:left="342"/>
              <w:rPr>
                <w:rFonts w:ascii="Times New Roman" w:hAnsi="Times New Roman" w:cs="Times New Roman"/>
              </w:rPr>
            </w:pPr>
            <w:r w:rsidRPr="00055FBF">
              <w:rPr>
                <w:rFonts w:ascii="Times New Roman" w:hAnsi="Times New Roman" w:cs="Times New Roman"/>
              </w:rPr>
              <w:t>The students will further their understanding of the importance and significance of Ellis Island by learning about the hardships endured by immigrants on their journey.</w:t>
            </w:r>
          </w:p>
          <w:p w14:paraId="71BC48F4" w14:textId="77777777" w:rsidR="00211A69" w:rsidRPr="00055FBF" w:rsidRDefault="00211A69" w:rsidP="00055FBF">
            <w:pPr>
              <w:pStyle w:val="ListParagraph"/>
              <w:widowControl w:val="0"/>
              <w:numPr>
                <w:ilvl w:val="0"/>
                <w:numId w:val="5"/>
              </w:numPr>
              <w:autoSpaceDE w:val="0"/>
              <w:autoSpaceDN w:val="0"/>
              <w:adjustRightInd w:val="0"/>
              <w:spacing w:after="120" w:line="276" w:lineRule="auto"/>
              <w:ind w:left="342"/>
              <w:rPr>
                <w:rFonts w:ascii="Times New Roman" w:hAnsi="Times New Roman" w:cs="Times New Roman"/>
              </w:rPr>
            </w:pPr>
            <w:r w:rsidRPr="00055FBF">
              <w:rPr>
                <w:rFonts w:ascii="Times New Roman" w:hAnsi="Times New Roman" w:cs="Times New Roman"/>
              </w:rPr>
              <w:t>The students will recognize Ellis Island, the individuals that passed through, and their experiences as symbols that represent the United States.</w:t>
            </w:r>
          </w:p>
          <w:p w14:paraId="5881BE83" w14:textId="77777777" w:rsidR="00211A69" w:rsidRDefault="00211A69" w:rsidP="00055FBF">
            <w:pPr>
              <w:pStyle w:val="ListParagraph"/>
              <w:widowControl w:val="0"/>
              <w:numPr>
                <w:ilvl w:val="0"/>
                <w:numId w:val="5"/>
              </w:numPr>
              <w:autoSpaceDE w:val="0"/>
              <w:autoSpaceDN w:val="0"/>
              <w:adjustRightInd w:val="0"/>
              <w:spacing w:after="120" w:line="276" w:lineRule="auto"/>
              <w:ind w:left="342"/>
              <w:rPr>
                <w:rFonts w:ascii="Times New Roman" w:hAnsi="Times New Roman" w:cs="Times New Roman"/>
              </w:rPr>
            </w:pPr>
            <w:r w:rsidRPr="00055FBF">
              <w:rPr>
                <w:rFonts w:ascii="Times New Roman" w:hAnsi="Times New Roman" w:cs="Times New Roman"/>
              </w:rPr>
              <w:t>The students will ask and answer questions such as who, what, where, when, why, and how collaboratively to demonstrate understanding of the primary and secondary sources regarding the process of entering Ellis Island.</w:t>
            </w:r>
          </w:p>
          <w:p w14:paraId="5F47B3D2" w14:textId="5AC0FBB7" w:rsidR="009C63ED" w:rsidRPr="00055FBF" w:rsidRDefault="009C63ED" w:rsidP="00055FBF">
            <w:pPr>
              <w:pStyle w:val="ListParagraph"/>
              <w:widowControl w:val="0"/>
              <w:numPr>
                <w:ilvl w:val="0"/>
                <w:numId w:val="5"/>
              </w:numPr>
              <w:autoSpaceDE w:val="0"/>
              <w:autoSpaceDN w:val="0"/>
              <w:adjustRightInd w:val="0"/>
              <w:spacing w:after="120" w:line="276" w:lineRule="auto"/>
              <w:ind w:left="342"/>
              <w:rPr>
                <w:rFonts w:ascii="Times New Roman" w:hAnsi="Times New Roman" w:cs="Times New Roman"/>
              </w:rPr>
            </w:pPr>
            <w:r>
              <w:rPr>
                <w:rFonts w:ascii="Times New Roman" w:hAnsi="Times New Roman" w:cs="Times New Roman"/>
              </w:rPr>
              <w:t>Students will demonstrate their knowledge of the unit by scoring a 75% or higher on the post-assessment.</w:t>
            </w:r>
          </w:p>
        </w:tc>
      </w:tr>
      <w:tr w:rsidR="00211A69" w:rsidRPr="003C66FE" w14:paraId="68519563" w14:textId="77777777" w:rsidTr="00211A69">
        <w:tblPrEx>
          <w:tblBorders>
            <w:top w:val="none" w:sz="0" w:space="0" w:color="auto"/>
          </w:tblBorders>
        </w:tblPrEx>
        <w:tc>
          <w:tcPr>
            <w:tcW w:w="190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580B9A3B" w14:textId="77777777" w:rsidR="00211A69" w:rsidRDefault="00211A69" w:rsidP="00055FBF">
            <w:pPr>
              <w:widowControl w:val="0"/>
              <w:autoSpaceDE w:val="0"/>
              <w:autoSpaceDN w:val="0"/>
              <w:adjustRightInd w:val="0"/>
              <w:spacing w:after="120" w:line="276" w:lineRule="auto"/>
              <w:contextualSpacing/>
              <w:rPr>
                <w:rFonts w:ascii="Times New Roman" w:hAnsi="Times New Roman" w:cs="Times New Roman"/>
                <w:b/>
                <w:bCs/>
              </w:rPr>
            </w:pPr>
            <w:r w:rsidRPr="003C66FE">
              <w:rPr>
                <w:rFonts w:ascii="Times New Roman" w:hAnsi="Times New Roman" w:cs="Times New Roman"/>
                <w:b/>
                <w:bCs/>
              </w:rPr>
              <w:t>NCSS Themes</w:t>
            </w:r>
          </w:p>
          <w:p w14:paraId="39D9F5B0" w14:textId="77777777" w:rsidR="00211A69" w:rsidRPr="003C66FE" w:rsidRDefault="00211A69" w:rsidP="00055FBF">
            <w:pPr>
              <w:widowControl w:val="0"/>
              <w:autoSpaceDE w:val="0"/>
              <w:autoSpaceDN w:val="0"/>
              <w:adjustRightInd w:val="0"/>
              <w:spacing w:after="120" w:line="276" w:lineRule="auto"/>
              <w:contextualSpacing/>
              <w:rPr>
                <w:rFonts w:ascii="Times New Roman" w:hAnsi="Times New Roman" w:cs="Times New Roman"/>
              </w:rPr>
            </w:pPr>
          </w:p>
          <w:p w14:paraId="5028C151" w14:textId="77777777" w:rsidR="00211A69" w:rsidRDefault="00211A69" w:rsidP="00055FBF">
            <w:pPr>
              <w:widowControl w:val="0"/>
              <w:autoSpaceDE w:val="0"/>
              <w:autoSpaceDN w:val="0"/>
              <w:adjustRightInd w:val="0"/>
              <w:spacing w:after="120" w:line="276" w:lineRule="auto"/>
              <w:contextualSpacing/>
              <w:rPr>
                <w:rFonts w:ascii="Times New Roman" w:hAnsi="Times New Roman" w:cs="Times New Roman"/>
                <w:b/>
                <w:bCs/>
              </w:rPr>
            </w:pPr>
            <w:r w:rsidRPr="003C66FE">
              <w:rPr>
                <w:rFonts w:ascii="Times New Roman" w:hAnsi="Times New Roman" w:cs="Times New Roman"/>
                <w:b/>
                <w:bCs/>
              </w:rPr>
              <w:t>Common Core State Standards (CCSS)</w:t>
            </w:r>
          </w:p>
          <w:p w14:paraId="79B3372D" w14:textId="77777777" w:rsidR="00211A69" w:rsidRPr="003C66FE" w:rsidRDefault="00211A69" w:rsidP="00055FBF">
            <w:pPr>
              <w:widowControl w:val="0"/>
              <w:autoSpaceDE w:val="0"/>
              <w:autoSpaceDN w:val="0"/>
              <w:adjustRightInd w:val="0"/>
              <w:spacing w:after="120" w:line="276" w:lineRule="auto"/>
              <w:contextualSpacing/>
              <w:rPr>
                <w:rFonts w:ascii="Times New Roman" w:hAnsi="Times New Roman" w:cs="Times New Roman"/>
              </w:rPr>
            </w:pPr>
          </w:p>
          <w:p w14:paraId="468D323E" w14:textId="77777777" w:rsidR="00211A69" w:rsidRPr="003C66FE" w:rsidRDefault="00211A69" w:rsidP="00055FBF">
            <w:pPr>
              <w:widowControl w:val="0"/>
              <w:autoSpaceDE w:val="0"/>
              <w:autoSpaceDN w:val="0"/>
              <w:adjustRightInd w:val="0"/>
              <w:spacing w:after="120" w:line="276" w:lineRule="auto"/>
              <w:contextualSpacing/>
              <w:rPr>
                <w:rFonts w:ascii="Times New Roman" w:hAnsi="Times New Roman" w:cs="Times New Roman"/>
              </w:rPr>
            </w:pPr>
            <w:r w:rsidRPr="003C66FE">
              <w:rPr>
                <w:rFonts w:ascii="Times New Roman" w:hAnsi="Times New Roman" w:cs="Times New Roman"/>
                <w:b/>
                <w:bCs/>
              </w:rPr>
              <w:t>Next Generation</w:t>
            </w:r>
          </w:p>
          <w:p w14:paraId="31CD4AFE" w14:textId="656AD8A0" w:rsidR="00211A69" w:rsidRPr="003C66FE" w:rsidRDefault="00211A69" w:rsidP="00055FBF">
            <w:pPr>
              <w:widowControl w:val="0"/>
              <w:autoSpaceDE w:val="0"/>
              <w:autoSpaceDN w:val="0"/>
              <w:adjustRightInd w:val="0"/>
              <w:spacing w:after="120" w:line="276" w:lineRule="auto"/>
              <w:contextualSpacing/>
              <w:rPr>
                <w:rFonts w:ascii="Times New Roman" w:hAnsi="Times New Roman" w:cs="Times New Roman"/>
              </w:rPr>
            </w:pPr>
            <w:r w:rsidRPr="003C66FE">
              <w:rPr>
                <w:rFonts w:ascii="Times New Roman" w:hAnsi="Times New Roman" w:cs="Times New Roman"/>
                <w:b/>
                <w:bCs/>
              </w:rPr>
              <w:t>Sunshine State Standards (</w:t>
            </w:r>
            <w:r w:rsidRPr="00E15F86">
              <w:rPr>
                <w:rFonts w:ascii="Times New Roman" w:hAnsi="Times New Roman" w:cs="Times New Roman"/>
                <w:b/>
                <w:bCs/>
              </w:rPr>
              <w:t>NGSSS</w:t>
            </w:r>
            <w:r w:rsidR="00E15F86" w:rsidRPr="00E15F86">
              <w:rPr>
                <w:rFonts w:ascii="Times New Roman" w:hAnsi="Times New Roman" w:cs="Times New Roman"/>
                <w:iCs/>
              </w:rPr>
              <w:t>)</w:t>
            </w:r>
            <w:bookmarkStart w:id="0" w:name="_GoBack"/>
            <w:bookmarkEnd w:id="0"/>
          </w:p>
        </w:tc>
        <w:tc>
          <w:tcPr>
            <w:tcW w:w="873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68E41FD0" w14:textId="6B58BC2C" w:rsidR="00211A69" w:rsidRPr="003C66FE" w:rsidRDefault="00211A69" w:rsidP="00055FBF">
            <w:pPr>
              <w:widowControl w:val="0"/>
              <w:autoSpaceDE w:val="0"/>
              <w:autoSpaceDN w:val="0"/>
              <w:adjustRightInd w:val="0"/>
              <w:spacing w:after="120" w:line="276" w:lineRule="auto"/>
              <w:contextualSpacing/>
              <w:rPr>
                <w:rFonts w:ascii="Times New Roman" w:hAnsi="Times New Roman" w:cs="Times New Roman"/>
              </w:rPr>
            </w:pPr>
            <w:r w:rsidRPr="003C66FE">
              <w:rPr>
                <w:rFonts w:ascii="Times New Roman" w:hAnsi="Times New Roman" w:cs="Times New Roman"/>
                <w:b/>
                <w:bCs/>
              </w:rPr>
              <w:t>NCSS Theme(s):</w:t>
            </w:r>
          </w:p>
          <w:p w14:paraId="6B52D804" w14:textId="4637C385" w:rsidR="00211A69" w:rsidRPr="003C66FE" w:rsidRDefault="00211A69" w:rsidP="00055FBF">
            <w:pPr>
              <w:widowControl w:val="0"/>
              <w:autoSpaceDE w:val="0"/>
              <w:autoSpaceDN w:val="0"/>
              <w:adjustRightInd w:val="0"/>
              <w:spacing w:after="120" w:line="276" w:lineRule="auto"/>
              <w:contextualSpacing/>
              <w:rPr>
                <w:rFonts w:ascii="Times New Roman" w:hAnsi="Times New Roman" w:cs="Times New Roman"/>
              </w:rPr>
            </w:pPr>
            <w:r w:rsidRPr="003C66FE">
              <w:rPr>
                <w:rFonts w:ascii="Times New Roman" w:hAnsi="Times New Roman" w:cs="Times New Roman"/>
              </w:rPr>
              <w:t>Individuals, Groups, and Institutions</w:t>
            </w:r>
          </w:p>
          <w:p w14:paraId="64360A50" w14:textId="77777777" w:rsidR="00211A69" w:rsidRPr="003C66FE" w:rsidRDefault="00211A69" w:rsidP="00055FBF">
            <w:pPr>
              <w:widowControl w:val="0"/>
              <w:autoSpaceDE w:val="0"/>
              <w:autoSpaceDN w:val="0"/>
              <w:adjustRightInd w:val="0"/>
              <w:spacing w:after="120" w:line="276" w:lineRule="auto"/>
              <w:contextualSpacing/>
              <w:rPr>
                <w:rFonts w:ascii="Times New Roman" w:hAnsi="Times New Roman" w:cs="Times New Roman"/>
              </w:rPr>
            </w:pPr>
            <w:r w:rsidRPr="003C66FE">
              <w:rPr>
                <w:rFonts w:ascii="Times New Roman" w:hAnsi="Times New Roman" w:cs="Times New Roman"/>
              </w:rPr>
              <w:t>Time, Continuity, and Change</w:t>
            </w:r>
          </w:p>
          <w:p w14:paraId="08367875" w14:textId="77777777" w:rsidR="00211A69" w:rsidRPr="003C66FE" w:rsidRDefault="00211A69" w:rsidP="00055FBF">
            <w:pPr>
              <w:widowControl w:val="0"/>
              <w:autoSpaceDE w:val="0"/>
              <w:autoSpaceDN w:val="0"/>
              <w:adjustRightInd w:val="0"/>
              <w:spacing w:after="120" w:line="276" w:lineRule="auto"/>
              <w:contextualSpacing/>
              <w:rPr>
                <w:rFonts w:ascii="Times New Roman" w:hAnsi="Times New Roman" w:cs="Times New Roman"/>
              </w:rPr>
            </w:pPr>
          </w:p>
          <w:p w14:paraId="218E89E7" w14:textId="64548F92" w:rsidR="00211A69" w:rsidRPr="003C66FE" w:rsidRDefault="00211A69" w:rsidP="00055FBF">
            <w:pPr>
              <w:widowControl w:val="0"/>
              <w:autoSpaceDE w:val="0"/>
              <w:autoSpaceDN w:val="0"/>
              <w:adjustRightInd w:val="0"/>
              <w:spacing w:after="120" w:line="276" w:lineRule="auto"/>
              <w:contextualSpacing/>
              <w:rPr>
                <w:rFonts w:ascii="Times New Roman" w:hAnsi="Times New Roman" w:cs="Times New Roman"/>
              </w:rPr>
            </w:pPr>
            <w:r w:rsidRPr="003C66FE">
              <w:rPr>
                <w:rFonts w:ascii="Times New Roman" w:hAnsi="Times New Roman" w:cs="Times New Roman"/>
                <w:b/>
                <w:bCs/>
              </w:rPr>
              <w:t>Common Core State Standards (CCSS):</w:t>
            </w:r>
          </w:p>
          <w:p w14:paraId="744D2EE4" w14:textId="77777777" w:rsidR="00211A69" w:rsidRPr="003C66FE" w:rsidRDefault="00211A69" w:rsidP="00055FBF">
            <w:pPr>
              <w:widowControl w:val="0"/>
              <w:autoSpaceDE w:val="0"/>
              <w:autoSpaceDN w:val="0"/>
              <w:adjustRightInd w:val="0"/>
              <w:spacing w:after="120" w:line="276" w:lineRule="auto"/>
              <w:contextualSpacing/>
              <w:rPr>
                <w:rFonts w:ascii="Times New Roman" w:hAnsi="Times New Roman" w:cs="Times New Roman"/>
              </w:rPr>
            </w:pPr>
            <w:r w:rsidRPr="003C66FE">
              <w:rPr>
                <w:rFonts w:ascii="Times New Roman" w:hAnsi="Times New Roman" w:cs="Times New Roman"/>
              </w:rPr>
              <w:t>LACC.2.SL.1.3 Ask and answer questions about what a speaker says in order to clarify comprehension, gather additional information, or deepen understanding of a topic or issue.</w:t>
            </w:r>
          </w:p>
          <w:p w14:paraId="500CE813" w14:textId="77777777" w:rsidR="00211A69" w:rsidRPr="003C66FE" w:rsidRDefault="00211A69" w:rsidP="00055FBF">
            <w:pPr>
              <w:widowControl w:val="0"/>
              <w:autoSpaceDE w:val="0"/>
              <w:autoSpaceDN w:val="0"/>
              <w:adjustRightInd w:val="0"/>
              <w:spacing w:after="120" w:line="276" w:lineRule="auto"/>
              <w:contextualSpacing/>
              <w:rPr>
                <w:rFonts w:ascii="Times New Roman" w:hAnsi="Times New Roman" w:cs="Times New Roman"/>
              </w:rPr>
            </w:pPr>
            <w:r w:rsidRPr="003C66FE">
              <w:rPr>
                <w:rFonts w:ascii="Times New Roman" w:hAnsi="Times New Roman" w:cs="Times New Roman"/>
              </w:rPr>
              <w:t>LACC.2.SL.2.6 Produce complete sentences when appropriate to task and situation in order to provide requested detail or clarification.</w:t>
            </w:r>
          </w:p>
          <w:p w14:paraId="1A2FF580" w14:textId="77777777" w:rsidR="00211A69" w:rsidRPr="003C66FE" w:rsidRDefault="00211A69" w:rsidP="00055FBF">
            <w:pPr>
              <w:widowControl w:val="0"/>
              <w:autoSpaceDE w:val="0"/>
              <w:autoSpaceDN w:val="0"/>
              <w:adjustRightInd w:val="0"/>
              <w:spacing w:after="120" w:line="276" w:lineRule="auto"/>
              <w:contextualSpacing/>
              <w:rPr>
                <w:rFonts w:ascii="Times New Roman" w:hAnsi="Times New Roman" w:cs="Times New Roman"/>
              </w:rPr>
            </w:pPr>
          </w:p>
          <w:p w14:paraId="3CE9E5C0" w14:textId="77777777" w:rsidR="00211A69" w:rsidRPr="003C66FE" w:rsidRDefault="00211A69" w:rsidP="00055FBF">
            <w:pPr>
              <w:widowControl w:val="0"/>
              <w:autoSpaceDE w:val="0"/>
              <w:autoSpaceDN w:val="0"/>
              <w:adjustRightInd w:val="0"/>
              <w:spacing w:after="120" w:line="276" w:lineRule="auto"/>
              <w:contextualSpacing/>
              <w:rPr>
                <w:rFonts w:ascii="Times New Roman" w:hAnsi="Times New Roman" w:cs="Times New Roman"/>
              </w:rPr>
            </w:pPr>
            <w:r w:rsidRPr="003C66FE">
              <w:rPr>
                <w:rFonts w:ascii="Times New Roman" w:hAnsi="Times New Roman" w:cs="Times New Roman"/>
                <w:b/>
                <w:bCs/>
              </w:rPr>
              <w:lastRenderedPageBreak/>
              <w:t>Next Generation Sunshine State Standards (NGSSS):</w:t>
            </w:r>
          </w:p>
          <w:p w14:paraId="00BDA31F" w14:textId="1B14AE1B" w:rsidR="00211A69" w:rsidRPr="003C66FE" w:rsidRDefault="00211A69" w:rsidP="00055FBF">
            <w:pPr>
              <w:widowControl w:val="0"/>
              <w:autoSpaceDE w:val="0"/>
              <w:autoSpaceDN w:val="0"/>
              <w:adjustRightInd w:val="0"/>
              <w:spacing w:after="120" w:line="276" w:lineRule="auto"/>
              <w:contextualSpacing/>
              <w:rPr>
                <w:rFonts w:ascii="Times New Roman" w:hAnsi="Times New Roman" w:cs="Times New Roman"/>
              </w:rPr>
            </w:pPr>
            <w:r w:rsidRPr="003C66FE">
              <w:rPr>
                <w:rFonts w:ascii="Times New Roman" w:hAnsi="Times New Roman" w:cs="Times New Roman"/>
              </w:rPr>
              <w:t>SS.2.A.1.2 Utilize the media center, technology, or other informational sources to locate information that provides answers to questions about a historical topic.</w:t>
            </w:r>
          </w:p>
          <w:p w14:paraId="06279224" w14:textId="77777777" w:rsidR="00211A69" w:rsidRPr="003C66FE" w:rsidRDefault="00211A69" w:rsidP="00055FBF">
            <w:pPr>
              <w:widowControl w:val="0"/>
              <w:autoSpaceDE w:val="0"/>
              <w:autoSpaceDN w:val="0"/>
              <w:adjustRightInd w:val="0"/>
              <w:spacing w:after="120" w:line="276" w:lineRule="auto"/>
              <w:contextualSpacing/>
              <w:rPr>
                <w:rFonts w:ascii="Times New Roman" w:hAnsi="Times New Roman" w:cs="Times New Roman"/>
              </w:rPr>
            </w:pPr>
            <w:r w:rsidRPr="003C66FE">
              <w:rPr>
                <w:rFonts w:ascii="Times New Roman" w:hAnsi="Times New Roman" w:cs="Times New Roman"/>
              </w:rPr>
              <w:t>SS.2.A.2.6 Discuss importance of Ellis Island and Statue of Liberty to immigration from 1892-1954.</w:t>
            </w:r>
          </w:p>
          <w:p w14:paraId="371E1332" w14:textId="77777777" w:rsidR="00211A69" w:rsidRPr="003C66FE" w:rsidRDefault="00211A69" w:rsidP="00055FBF">
            <w:pPr>
              <w:widowControl w:val="0"/>
              <w:autoSpaceDE w:val="0"/>
              <w:autoSpaceDN w:val="0"/>
              <w:adjustRightInd w:val="0"/>
              <w:spacing w:after="120" w:line="276" w:lineRule="auto"/>
              <w:contextualSpacing/>
              <w:rPr>
                <w:rFonts w:ascii="Times New Roman" w:hAnsi="Times New Roman" w:cs="Times New Roman"/>
              </w:rPr>
            </w:pPr>
            <w:r w:rsidRPr="003C66FE">
              <w:rPr>
                <w:rFonts w:ascii="Times New Roman" w:hAnsi="Times New Roman" w:cs="Times New Roman"/>
              </w:rPr>
              <w:t>SS.2.C.3.2 Recognize symbols, individuals, events, and documents that represent the United States.</w:t>
            </w:r>
          </w:p>
          <w:p w14:paraId="17D33945" w14:textId="77777777" w:rsidR="00211A69" w:rsidRPr="003C66FE" w:rsidRDefault="00211A69" w:rsidP="00055FBF">
            <w:pPr>
              <w:widowControl w:val="0"/>
              <w:autoSpaceDE w:val="0"/>
              <w:autoSpaceDN w:val="0"/>
              <w:adjustRightInd w:val="0"/>
              <w:spacing w:after="120" w:line="276" w:lineRule="auto"/>
              <w:contextualSpacing/>
              <w:rPr>
                <w:rFonts w:ascii="Times New Roman" w:hAnsi="Times New Roman" w:cs="Times New Roman"/>
              </w:rPr>
            </w:pPr>
            <w:r w:rsidRPr="003C66FE">
              <w:rPr>
                <w:rFonts w:ascii="Times New Roman" w:hAnsi="Times New Roman" w:cs="Times New Roman"/>
              </w:rPr>
              <w:t>VA.2.H.1.2 Distinguish between appropriate and inappropriate audience behavior.</w:t>
            </w:r>
          </w:p>
          <w:p w14:paraId="1D48C6F6" w14:textId="77777777" w:rsidR="00211A69" w:rsidRPr="003C66FE" w:rsidRDefault="00211A69" w:rsidP="00055FBF">
            <w:pPr>
              <w:widowControl w:val="0"/>
              <w:autoSpaceDE w:val="0"/>
              <w:autoSpaceDN w:val="0"/>
              <w:adjustRightInd w:val="0"/>
              <w:spacing w:after="120" w:line="276" w:lineRule="auto"/>
              <w:contextualSpacing/>
              <w:rPr>
                <w:rFonts w:ascii="Times New Roman" w:hAnsi="Times New Roman" w:cs="Times New Roman"/>
              </w:rPr>
            </w:pPr>
            <w:r w:rsidRPr="003C66FE">
              <w:rPr>
                <w:rFonts w:ascii="Times New Roman" w:hAnsi="Times New Roman" w:cs="Times New Roman"/>
              </w:rPr>
              <w:t>VA.2.H.3.1 Describe connections made between creating with art ideas and creating with information from other content areas.</w:t>
            </w:r>
          </w:p>
          <w:p w14:paraId="0C059C5E" w14:textId="77777777" w:rsidR="00211A69" w:rsidRPr="003C66FE" w:rsidRDefault="00211A69" w:rsidP="00055FBF">
            <w:pPr>
              <w:widowControl w:val="0"/>
              <w:autoSpaceDE w:val="0"/>
              <w:autoSpaceDN w:val="0"/>
              <w:adjustRightInd w:val="0"/>
              <w:spacing w:after="120" w:line="276" w:lineRule="auto"/>
              <w:contextualSpacing/>
              <w:rPr>
                <w:rFonts w:ascii="Times New Roman" w:hAnsi="Times New Roman" w:cs="Times New Roman"/>
              </w:rPr>
            </w:pPr>
            <w:r w:rsidRPr="003C66FE">
              <w:rPr>
                <w:rFonts w:ascii="Times New Roman" w:hAnsi="Times New Roman" w:cs="Times New Roman"/>
              </w:rPr>
              <w:t>VA.2.O.2.1 Use personal experience to convey meaning or purpose in creating artworks.</w:t>
            </w:r>
          </w:p>
        </w:tc>
      </w:tr>
      <w:tr w:rsidR="00211A69" w:rsidRPr="003C66FE" w14:paraId="0F9255DA" w14:textId="77777777" w:rsidTr="00C932B7">
        <w:tblPrEx>
          <w:tblBorders>
            <w:top w:val="none" w:sz="0" w:space="0" w:color="auto"/>
          </w:tblBorders>
        </w:tblPrEx>
        <w:trPr>
          <w:trHeight w:val="5290"/>
        </w:trPr>
        <w:tc>
          <w:tcPr>
            <w:tcW w:w="190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1CDCE5B6" w14:textId="77777777" w:rsidR="00211A69" w:rsidRPr="003C66FE" w:rsidRDefault="00211A69" w:rsidP="00055FBF">
            <w:pPr>
              <w:widowControl w:val="0"/>
              <w:autoSpaceDE w:val="0"/>
              <w:autoSpaceDN w:val="0"/>
              <w:adjustRightInd w:val="0"/>
              <w:spacing w:after="120" w:line="276" w:lineRule="auto"/>
              <w:contextualSpacing/>
              <w:rPr>
                <w:rFonts w:ascii="Times New Roman" w:hAnsi="Times New Roman" w:cs="Times New Roman"/>
              </w:rPr>
            </w:pPr>
            <w:r w:rsidRPr="003C66FE">
              <w:rPr>
                <w:rFonts w:ascii="Times New Roman" w:hAnsi="Times New Roman" w:cs="Times New Roman"/>
                <w:b/>
                <w:bCs/>
              </w:rPr>
              <w:lastRenderedPageBreak/>
              <w:t>Assessment</w:t>
            </w:r>
          </w:p>
          <w:p w14:paraId="4393A832" w14:textId="7AB982C0" w:rsidR="00211A69" w:rsidRPr="003C66FE" w:rsidRDefault="00211A69" w:rsidP="00055FBF">
            <w:pPr>
              <w:widowControl w:val="0"/>
              <w:tabs>
                <w:tab w:val="left" w:pos="220"/>
                <w:tab w:val="left" w:pos="720"/>
              </w:tabs>
              <w:autoSpaceDE w:val="0"/>
              <w:autoSpaceDN w:val="0"/>
              <w:adjustRightInd w:val="0"/>
              <w:spacing w:after="120" w:line="276" w:lineRule="auto"/>
              <w:contextualSpacing/>
              <w:rPr>
                <w:rFonts w:ascii="Times New Roman" w:hAnsi="Times New Roman" w:cs="Times New Roman"/>
              </w:rPr>
            </w:pPr>
          </w:p>
        </w:tc>
        <w:tc>
          <w:tcPr>
            <w:tcW w:w="873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12A860D5" w14:textId="77777777" w:rsidR="00211A69" w:rsidRPr="003C66FE" w:rsidRDefault="00211A69" w:rsidP="00055FBF">
            <w:pPr>
              <w:widowControl w:val="0"/>
              <w:autoSpaceDE w:val="0"/>
              <w:autoSpaceDN w:val="0"/>
              <w:adjustRightInd w:val="0"/>
              <w:spacing w:after="120" w:line="276" w:lineRule="auto"/>
              <w:contextualSpacing/>
              <w:rPr>
                <w:rFonts w:ascii="Times New Roman" w:hAnsi="Times New Roman" w:cs="Times New Roman"/>
              </w:rPr>
            </w:pPr>
            <w:r w:rsidRPr="003C66FE">
              <w:rPr>
                <w:rFonts w:ascii="Times New Roman" w:hAnsi="Times New Roman" w:cs="Times New Roman"/>
                <w:b/>
                <w:bCs/>
              </w:rPr>
              <w:t>Unit Pre-Assessment:</w:t>
            </w:r>
          </w:p>
          <w:p w14:paraId="7E119B5E" w14:textId="77777777" w:rsidR="00211A69" w:rsidRPr="00714300" w:rsidRDefault="00211A69" w:rsidP="00055FBF">
            <w:pPr>
              <w:spacing w:line="276" w:lineRule="auto"/>
              <w:rPr>
                <w:rFonts w:ascii="Times New Roman" w:eastAsia="Times New Roman" w:hAnsi="Times New Roman" w:cs="Times New Roman"/>
                <w:bCs/>
                <w:i/>
                <w:color w:val="000000"/>
              </w:rPr>
            </w:pPr>
            <w:r>
              <w:rPr>
                <w:rFonts w:ascii="Times New Roman" w:eastAsia="Times New Roman" w:hAnsi="Times New Roman" w:cs="Times New Roman"/>
                <w:bCs/>
                <w:i/>
                <w:color w:val="000000"/>
              </w:rPr>
              <w:t>(The assessment will be t</w:t>
            </w:r>
            <w:r w:rsidRPr="00714300">
              <w:rPr>
                <w:rFonts w:ascii="Times New Roman" w:eastAsia="Times New Roman" w:hAnsi="Times New Roman" w:cs="Times New Roman"/>
                <w:bCs/>
                <w:i/>
                <w:color w:val="000000"/>
              </w:rPr>
              <w:t>aken using the Interactive White Board</w:t>
            </w:r>
            <w:r>
              <w:rPr>
                <w:rFonts w:ascii="Times New Roman" w:eastAsia="Times New Roman" w:hAnsi="Times New Roman" w:cs="Times New Roman"/>
                <w:bCs/>
                <w:i/>
                <w:color w:val="000000"/>
              </w:rPr>
              <w:t>. The students will answer the questions using personal remotes/clickers, and their results should be saved to document their progress.</w:t>
            </w:r>
            <w:r w:rsidRPr="00714300">
              <w:rPr>
                <w:rFonts w:ascii="Times New Roman" w:eastAsia="Times New Roman" w:hAnsi="Times New Roman" w:cs="Times New Roman"/>
                <w:bCs/>
                <w:i/>
                <w:color w:val="000000"/>
              </w:rPr>
              <w:t>)</w:t>
            </w:r>
          </w:p>
          <w:p w14:paraId="04826DE6" w14:textId="77777777" w:rsidR="00211A69" w:rsidRDefault="00211A69" w:rsidP="00055FBF">
            <w:pPr>
              <w:spacing w:line="276" w:lineRule="auto"/>
              <w:rPr>
                <w:rFonts w:ascii="Times New Roman" w:eastAsia="Times New Roman" w:hAnsi="Times New Roman" w:cs="Times New Roman"/>
                <w:color w:val="000000"/>
              </w:rPr>
            </w:pPr>
            <w:r w:rsidRPr="006D169E">
              <w:rPr>
                <w:rFonts w:ascii="Times New Roman" w:eastAsia="Times New Roman" w:hAnsi="Times New Roman" w:cs="Times New Roman"/>
                <w:color w:val="000000"/>
              </w:rPr>
              <w:br/>
              <w:t>1. How many immigrants were processed at Ellis Island between 1892 and 1954?</w:t>
            </w:r>
            <w:r w:rsidRPr="006D169E">
              <w:rPr>
                <w:rFonts w:ascii="Times New Roman" w:eastAsia="Times New Roman" w:hAnsi="Times New Roman" w:cs="Times New Roman"/>
                <w:color w:val="000000"/>
              </w:rPr>
              <w:br/>
              <w:t>a) 4 million</w:t>
            </w:r>
            <w:r w:rsidRPr="006D169E">
              <w:rPr>
                <w:rFonts w:ascii="Times New Roman" w:eastAsia="Times New Roman" w:hAnsi="Times New Roman" w:cs="Times New Roman"/>
                <w:color w:val="000000"/>
              </w:rPr>
              <w:br/>
              <w:t>b) 10 million</w:t>
            </w:r>
            <w:r w:rsidRPr="006D169E">
              <w:rPr>
                <w:rFonts w:ascii="Times New Roman" w:eastAsia="Times New Roman" w:hAnsi="Times New Roman" w:cs="Times New Roman"/>
                <w:color w:val="000000"/>
              </w:rPr>
              <w:br/>
            </w:r>
            <w:r w:rsidRPr="006D169E">
              <w:rPr>
                <w:rFonts w:ascii="Times New Roman" w:eastAsia="Times New Roman" w:hAnsi="Times New Roman" w:cs="Times New Roman"/>
                <w:b/>
                <w:bCs/>
                <w:color w:val="000000"/>
              </w:rPr>
              <w:t>c) 12 million</w:t>
            </w:r>
            <w:r w:rsidRPr="006D169E">
              <w:rPr>
                <w:rFonts w:ascii="Times New Roman" w:eastAsia="Times New Roman" w:hAnsi="Times New Roman" w:cs="Times New Roman"/>
                <w:color w:val="000000"/>
              </w:rPr>
              <w:br/>
              <w:t>d) 18 million</w:t>
            </w:r>
            <w:r w:rsidRPr="006D169E">
              <w:rPr>
                <w:rFonts w:ascii="Times New Roman" w:eastAsia="Times New Roman" w:hAnsi="Times New Roman" w:cs="Times New Roman"/>
                <w:color w:val="000000"/>
              </w:rPr>
              <w:br/>
            </w:r>
            <w:r w:rsidRPr="006D169E">
              <w:rPr>
                <w:rFonts w:ascii="Times New Roman" w:eastAsia="Times New Roman" w:hAnsi="Times New Roman" w:cs="Times New Roman"/>
                <w:color w:val="000000"/>
              </w:rPr>
              <w:br/>
              <w:t>2. Why did most immigrants journey to America?</w:t>
            </w:r>
            <w:r w:rsidRPr="006D169E">
              <w:rPr>
                <w:rFonts w:ascii="Times New Roman" w:eastAsia="Times New Roman" w:hAnsi="Times New Roman" w:cs="Times New Roman"/>
                <w:color w:val="000000"/>
              </w:rPr>
              <w:br/>
              <w:t>a) They wanted a better life</w:t>
            </w:r>
            <w:r w:rsidRPr="006D169E">
              <w:rPr>
                <w:rFonts w:ascii="Times New Roman" w:eastAsia="Times New Roman" w:hAnsi="Times New Roman" w:cs="Times New Roman"/>
                <w:color w:val="000000"/>
              </w:rPr>
              <w:br/>
              <w:t>b) To find a job</w:t>
            </w:r>
            <w:r w:rsidRPr="006D169E">
              <w:rPr>
                <w:rFonts w:ascii="Times New Roman" w:eastAsia="Times New Roman" w:hAnsi="Times New Roman" w:cs="Times New Roman"/>
                <w:color w:val="000000"/>
              </w:rPr>
              <w:br/>
              <w:t>c) Religious freedom</w:t>
            </w:r>
            <w:r w:rsidRPr="006D169E">
              <w:rPr>
                <w:rFonts w:ascii="Times New Roman" w:eastAsia="Times New Roman" w:hAnsi="Times New Roman" w:cs="Times New Roman"/>
                <w:color w:val="000000"/>
              </w:rPr>
              <w:br/>
            </w:r>
            <w:r w:rsidRPr="006D169E">
              <w:rPr>
                <w:rFonts w:ascii="Times New Roman" w:eastAsia="Times New Roman" w:hAnsi="Times New Roman" w:cs="Times New Roman"/>
                <w:b/>
                <w:bCs/>
                <w:color w:val="000000"/>
              </w:rPr>
              <w:t>d) All of the above</w:t>
            </w:r>
            <w:r w:rsidRPr="006D169E">
              <w:rPr>
                <w:rFonts w:ascii="Times New Roman" w:eastAsia="Times New Roman" w:hAnsi="Times New Roman" w:cs="Times New Roman"/>
                <w:color w:val="000000"/>
              </w:rPr>
              <w:br/>
            </w:r>
            <w:r w:rsidRPr="006D169E">
              <w:rPr>
                <w:rFonts w:ascii="Times New Roman" w:eastAsia="Times New Roman" w:hAnsi="Times New Roman" w:cs="Times New Roman"/>
                <w:color w:val="000000"/>
              </w:rPr>
              <w:br/>
              <w:t>3. How long was the ship journey across the Atlantic Ocean as immigrants traveled to America?</w:t>
            </w:r>
            <w:r w:rsidRPr="006D169E">
              <w:rPr>
                <w:rFonts w:ascii="Times New Roman" w:eastAsia="Times New Roman" w:hAnsi="Times New Roman" w:cs="Times New Roman"/>
                <w:color w:val="000000"/>
              </w:rPr>
              <w:br/>
              <w:t>a) Three to six days</w:t>
            </w:r>
            <w:r w:rsidRPr="006D169E">
              <w:rPr>
                <w:rFonts w:ascii="Times New Roman" w:eastAsia="Times New Roman" w:hAnsi="Times New Roman" w:cs="Times New Roman"/>
                <w:color w:val="000000"/>
              </w:rPr>
              <w:br/>
            </w:r>
            <w:r w:rsidRPr="006D169E">
              <w:rPr>
                <w:rFonts w:ascii="Times New Roman" w:eastAsia="Times New Roman" w:hAnsi="Times New Roman" w:cs="Times New Roman"/>
                <w:b/>
                <w:bCs/>
                <w:color w:val="000000"/>
              </w:rPr>
              <w:t>b) One to two weeks</w:t>
            </w:r>
            <w:r>
              <w:rPr>
                <w:rFonts w:ascii="Times New Roman" w:eastAsia="Times New Roman" w:hAnsi="Times New Roman" w:cs="Times New Roman"/>
                <w:color w:val="000000"/>
              </w:rPr>
              <w:br/>
              <w:t>c) One month</w:t>
            </w:r>
            <w:r>
              <w:rPr>
                <w:rFonts w:ascii="Times New Roman" w:eastAsia="Times New Roman" w:hAnsi="Times New Roman" w:cs="Times New Roman"/>
                <w:color w:val="000000"/>
              </w:rPr>
              <w:br/>
              <w:t>d) One year</w:t>
            </w:r>
            <w:r>
              <w:rPr>
                <w:rFonts w:ascii="Times New Roman" w:eastAsia="Times New Roman" w:hAnsi="Times New Roman" w:cs="Times New Roman"/>
                <w:color w:val="000000"/>
              </w:rPr>
              <w:br/>
            </w:r>
            <w:r>
              <w:rPr>
                <w:rFonts w:ascii="Times New Roman" w:eastAsia="Times New Roman" w:hAnsi="Times New Roman" w:cs="Times New Roman"/>
                <w:color w:val="000000"/>
              </w:rPr>
              <w:br/>
              <w:t>4. Where o</w:t>
            </w:r>
            <w:r w:rsidRPr="006D169E">
              <w:rPr>
                <w:rFonts w:ascii="Times New Roman" w:eastAsia="Times New Roman" w:hAnsi="Times New Roman" w:cs="Times New Roman"/>
                <w:color w:val="000000"/>
              </w:rPr>
              <w:t>n the ship would you</w:t>
            </w:r>
            <w:r>
              <w:rPr>
                <w:rFonts w:ascii="Times New Roman" w:eastAsia="Times New Roman" w:hAnsi="Times New Roman" w:cs="Times New Roman"/>
                <w:color w:val="000000"/>
              </w:rPr>
              <w:t xml:space="preserve"> find most immigrants?</w:t>
            </w:r>
            <w:r>
              <w:rPr>
                <w:rFonts w:ascii="Times New Roman" w:eastAsia="Times New Roman" w:hAnsi="Times New Roman" w:cs="Times New Roman"/>
                <w:color w:val="000000"/>
              </w:rPr>
              <w:br/>
              <w:t>a) State</w:t>
            </w:r>
            <w:r w:rsidRPr="006D169E">
              <w:rPr>
                <w:rFonts w:ascii="Times New Roman" w:eastAsia="Times New Roman" w:hAnsi="Times New Roman" w:cs="Times New Roman"/>
                <w:color w:val="000000"/>
              </w:rPr>
              <w:t>rooms</w:t>
            </w:r>
            <w:r w:rsidRPr="006D169E">
              <w:rPr>
                <w:rFonts w:ascii="Times New Roman" w:eastAsia="Times New Roman" w:hAnsi="Times New Roman" w:cs="Times New Roman"/>
                <w:color w:val="000000"/>
              </w:rPr>
              <w:br/>
              <w:t>b) Cabins</w:t>
            </w:r>
            <w:r w:rsidRPr="006D169E">
              <w:rPr>
                <w:rFonts w:ascii="Times New Roman" w:eastAsia="Times New Roman" w:hAnsi="Times New Roman" w:cs="Times New Roman"/>
                <w:color w:val="000000"/>
              </w:rPr>
              <w:br/>
            </w:r>
            <w:r w:rsidRPr="006D169E">
              <w:rPr>
                <w:rFonts w:ascii="Times New Roman" w:eastAsia="Times New Roman" w:hAnsi="Times New Roman" w:cs="Times New Roman"/>
                <w:b/>
                <w:bCs/>
                <w:color w:val="000000"/>
              </w:rPr>
              <w:t>c) Steerage</w:t>
            </w:r>
            <w:r w:rsidRPr="006D169E">
              <w:rPr>
                <w:rFonts w:ascii="Times New Roman" w:eastAsia="Times New Roman" w:hAnsi="Times New Roman" w:cs="Times New Roman"/>
                <w:color w:val="000000"/>
              </w:rPr>
              <w:br/>
              <w:t>d) Cargo hold</w:t>
            </w:r>
          </w:p>
          <w:p w14:paraId="1ABEB0B4" w14:textId="6902824D" w:rsidR="00211A69" w:rsidRDefault="00211A69" w:rsidP="00055FBF">
            <w:pPr>
              <w:spacing w:line="276" w:lineRule="auto"/>
              <w:rPr>
                <w:rFonts w:ascii="Times New Roman" w:eastAsia="Times New Roman" w:hAnsi="Times New Roman" w:cs="Times New Roman"/>
                <w:color w:val="000000"/>
              </w:rPr>
            </w:pPr>
            <w:r w:rsidRPr="006D169E">
              <w:rPr>
                <w:rFonts w:ascii="Times New Roman" w:eastAsia="Times New Roman" w:hAnsi="Times New Roman" w:cs="Times New Roman"/>
                <w:color w:val="000000"/>
              </w:rPr>
              <w:br/>
              <w:t>5. How did most immigran</w:t>
            </w:r>
            <w:r>
              <w:rPr>
                <w:rFonts w:ascii="Times New Roman" w:eastAsia="Times New Roman" w:hAnsi="Times New Roman" w:cs="Times New Roman"/>
                <w:color w:val="000000"/>
              </w:rPr>
              <w:t>ts travel to America?</w:t>
            </w:r>
            <w:r>
              <w:rPr>
                <w:rFonts w:ascii="Times New Roman" w:eastAsia="Times New Roman" w:hAnsi="Times New Roman" w:cs="Times New Roman"/>
                <w:color w:val="000000"/>
              </w:rPr>
              <w:br/>
              <w:t>a) Airplane</w:t>
            </w:r>
            <w:r>
              <w:rPr>
                <w:rFonts w:ascii="Times New Roman" w:eastAsia="Times New Roman" w:hAnsi="Times New Roman" w:cs="Times New Roman"/>
                <w:color w:val="000000"/>
              </w:rPr>
              <w:br/>
              <w:t>b) Submarine</w:t>
            </w:r>
            <w:r>
              <w:rPr>
                <w:rFonts w:ascii="Times New Roman" w:eastAsia="Times New Roman" w:hAnsi="Times New Roman" w:cs="Times New Roman"/>
                <w:color w:val="000000"/>
              </w:rPr>
              <w:br/>
              <w:t>c) T</w:t>
            </w:r>
            <w:r w:rsidRPr="006D169E">
              <w:rPr>
                <w:rFonts w:ascii="Times New Roman" w:eastAsia="Times New Roman" w:hAnsi="Times New Roman" w:cs="Times New Roman"/>
                <w:color w:val="000000"/>
              </w:rPr>
              <w:t>rain</w:t>
            </w:r>
            <w:r w:rsidRPr="006D169E">
              <w:rPr>
                <w:rFonts w:ascii="Times New Roman" w:eastAsia="Times New Roman" w:hAnsi="Times New Roman" w:cs="Times New Roman"/>
                <w:color w:val="000000"/>
              </w:rPr>
              <w:br/>
            </w:r>
            <w:r>
              <w:rPr>
                <w:rFonts w:ascii="Times New Roman" w:eastAsia="Times New Roman" w:hAnsi="Times New Roman" w:cs="Times New Roman"/>
                <w:b/>
                <w:bCs/>
                <w:color w:val="000000"/>
              </w:rPr>
              <w:t>d) S</w:t>
            </w:r>
            <w:r w:rsidRPr="006D169E">
              <w:rPr>
                <w:rFonts w:ascii="Times New Roman" w:eastAsia="Times New Roman" w:hAnsi="Times New Roman" w:cs="Times New Roman"/>
                <w:b/>
                <w:bCs/>
                <w:color w:val="000000"/>
              </w:rPr>
              <w:t>teamship</w:t>
            </w:r>
            <w:r w:rsidRPr="006D169E">
              <w:rPr>
                <w:rFonts w:ascii="Times New Roman" w:eastAsia="Times New Roman" w:hAnsi="Times New Roman" w:cs="Times New Roman"/>
                <w:color w:val="000000"/>
              </w:rPr>
              <w:br/>
            </w:r>
            <w:r w:rsidRPr="006D169E">
              <w:rPr>
                <w:rFonts w:ascii="Times New Roman" w:eastAsia="Times New Roman" w:hAnsi="Times New Roman" w:cs="Times New Roman"/>
                <w:color w:val="000000"/>
              </w:rPr>
              <w:br/>
              <w:t>6. What was one of the first sights that immigrants saw when they arrived in New York Harbor?</w:t>
            </w:r>
            <w:r w:rsidRPr="006D169E">
              <w:rPr>
                <w:rFonts w:ascii="Times New Roman" w:eastAsia="Times New Roman" w:hAnsi="Times New Roman" w:cs="Times New Roman"/>
                <w:color w:val="000000"/>
              </w:rPr>
              <w:br/>
              <w:t>a) The Eiffel Tower</w:t>
            </w:r>
            <w:r w:rsidRPr="006D169E">
              <w:rPr>
                <w:rFonts w:ascii="Times New Roman" w:eastAsia="Times New Roman" w:hAnsi="Times New Roman" w:cs="Times New Roman"/>
                <w:color w:val="000000"/>
              </w:rPr>
              <w:br/>
            </w:r>
            <w:r w:rsidRPr="006D169E">
              <w:rPr>
                <w:rFonts w:ascii="Times New Roman" w:eastAsia="Times New Roman" w:hAnsi="Times New Roman" w:cs="Times New Roman"/>
                <w:b/>
                <w:bCs/>
                <w:color w:val="000000"/>
              </w:rPr>
              <w:t>b) The Statue of Liberty</w:t>
            </w:r>
            <w:r w:rsidRPr="006D169E">
              <w:rPr>
                <w:rFonts w:ascii="Times New Roman" w:eastAsia="Times New Roman" w:hAnsi="Times New Roman" w:cs="Times New Roman"/>
                <w:color w:val="000000"/>
              </w:rPr>
              <w:br/>
              <w:t>c) The Liberty Bell</w:t>
            </w:r>
            <w:r w:rsidRPr="006D169E">
              <w:rPr>
                <w:rFonts w:ascii="Times New Roman" w:eastAsia="Times New Roman" w:hAnsi="Times New Roman" w:cs="Times New Roman"/>
                <w:color w:val="000000"/>
              </w:rPr>
              <w:br/>
              <w:t xml:space="preserve">d) </w:t>
            </w:r>
            <w:r>
              <w:rPr>
                <w:rFonts w:ascii="Times New Roman" w:eastAsia="Times New Roman" w:hAnsi="Times New Roman" w:cs="Times New Roman"/>
                <w:color w:val="000000"/>
              </w:rPr>
              <w:t xml:space="preserve">The </w:t>
            </w:r>
            <w:r w:rsidRPr="006D169E">
              <w:rPr>
                <w:rFonts w:ascii="Times New Roman" w:eastAsia="Times New Roman" w:hAnsi="Times New Roman" w:cs="Times New Roman"/>
                <w:color w:val="000000"/>
              </w:rPr>
              <w:t>Brooklyn Bridge</w:t>
            </w:r>
            <w:r>
              <w:rPr>
                <w:rFonts w:ascii="Times New Roman" w:eastAsia="Times New Roman" w:hAnsi="Times New Roman" w:cs="Times New Roman"/>
                <w:color w:val="000000"/>
              </w:rPr>
              <w:br/>
            </w:r>
            <w:r>
              <w:rPr>
                <w:rFonts w:ascii="Times New Roman" w:eastAsia="Times New Roman" w:hAnsi="Times New Roman" w:cs="Times New Roman"/>
                <w:color w:val="000000"/>
              </w:rPr>
              <w:br/>
              <w:t>7</w:t>
            </w:r>
            <w:r w:rsidRPr="006D169E">
              <w:rPr>
                <w:rFonts w:ascii="Times New Roman" w:eastAsia="Times New Roman" w:hAnsi="Times New Roman" w:cs="Times New Roman"/>
                <w:color w:val="000000"/>
              </w:rPr>
              <w:t>. How long did most immigrants spend going through the inspection procedures at Ellis Island?</w:t>
            </w:r>
            <w:r w:rsidRPr="006D169E">
              <w:rPr>
                <w:rFonts w:ascii="Times New Roman" w:eastAsia="Times New Roman" w:hAnsi="Times New Roman" w:cs="Times New Roman"/>
                <w:color w:val="000000"/>
              </w:rPr>
              <w:br/>
              <w:t>a) 2 to 4 hours</w:t>
            </w:r>
            <w:r w:rsidRPr="006D169E">
              <w:rPr>
                <w:rFonts w:ascii="Times New Roman" w:eastAsia="Times New Roman" w:hAnsi="Times New Roman" w:cs="Times New Roman"/>
                <w:color w:val="000000"/>
              </w:rPr>
              <w:br/>
            </w:r>
            <w:r w:rsidRPr="006D169E">
              <w:rPr>
                <w:rFonts w:ascii="Times New Roman" w:eastAsia="Times New Roman" w:hAnsi="Times New Roman" w:cs="Times New Roman"/>
                <w:b/>
                <w:bCs/>
                <w:color w:val="000000"/>
              </w:rPr>
              <w:t>b) 3 to 5 hours</w:t>
            </w:r>
            <w:r w:rsidRPr="006D169E">
              <w:rPr>
                <w:rFonts w:ascii="Times New Roman" w:eastAsia="Times New Roman" w:hAnsi="Times New Roman" w:cs="Times New Roman"/>
                <w:color w:val="000000"/>
              </w:rPr>
              <w:br/>
              <w:t>c</w:t>
            </w:r>
            <w:r>
              <w:rPr>
                <w:rFonts w:ascii="Times New Roman" w:eastAsia="Times New Roman" w:hAnsi="Times New Roman" w:cs="Times New Roman"/>
                <w:color w:val="000000"/>
              </w:rPr>
              <w:t>) 6 to 8 hours</w:t>
            </w:r>
            <w:r>
              <w:rPr>
                <w:rFonts w:ascii="Times New Roman" w:eastAsia="Times New Roman" w:hAnsi="Times New Roman" w:cs="Times New Roman"/>
                <w:color w:val="000000"/>
              </w:rPr>
              <w:br/>
              <w:t>d) Two days</w:t>
            </w:r>
            <w:r>
              <w:rPr>
                <w:rFonts w:ascii="Times New Roman" w:eastAsia="Times New Roman" w:hAnsi="Times New Roman" w:cs="Times New Roman"/>
                <w:color w:val="000000"/>
              </w:rPr>
              <w:br/>
            </w:r>
            <w:r>
              <w:rPr>
                <w:rFonts w:ascii="Times New Roman" w:eastAsia="Times New Roman" w:hAnsi="Times New Roman" w:cs="Times New Roman"/>
                <w:color w:val="000000"/>
              </w:rPr>
              <w:br/>
              <w:t>8. Medical and legal inspections took place in the Registry Room.</w:t>
            </w:r>
            <w:r>
              <w:rPr>
                <w:rFonts w:ascii="Times New Roman" w:eastAsia="Times New Roman" w:hAnsi="Times New Roman" w:cs="Times New Roman"/>
                <w:color w:val="000000"/>
              </w:rPr>
              <w:br/>
            </w:r>
            <w:r w:rsidRPr="006532A2">
              <w:rPr>
                <w:rFonts w:ascii="Times New Roman" w:eastAsia="Times New Roman" w:hAnsi="Times New Roman" w:cs="Times New Roman"/>
                <w:b/>
                <w:color w:val="000000"/>
              </w:rPr>
              <w:t>a) True</w:t>
            </w:r>
            <w:r w:rsidRPr="006D169E">
              <w:rPr>
                <w:rFonts w:ascii="Times New Roman" w:eastAsia="Times New Roman" w:hAnsi="Times New Roman" w:cs="Times New Roman"/>
                <w:color w:val="000000"/>
              </w:rPr>
              <w:br/>
              <w:t xml:space="preserve">b) </w:t>
            </w:r>
            <w:r>
              <w:rPr>
                <w:rFonts w:ascii="Times New Roman" w:eastAsia="Times New Roman" w:hAnsi="Times New Roman" w:cs="Times New Roman"/>
                <w:color w:val="000000"/>
              </w:rPr>
              <w:t>False</w:t>
            </w:r>
            <w:r>
              <w:rPr>
                <w:rFonts w:ascii="Times New Roman" w:eastAsia="Times New Roman" w:hAnsi="Times New Roman" w:cs="Times New Roman"/>
                <w:color w:val="000000"/>
              </w:rPr>
              <w:br/>
            </w:r>
            <w:r>
              <w:rPr>
                <w:rFonts w:ascii="Times New Roman" w:eastAsia="Times New Roman" w:hAnsi="Times New Roman" w:cs="Times New Roman"/>
                <w:color w:val="000000"/>
              </w:rPr>
              <w:br/>
              <w:t>9</w:t>
            </w:r>
            <w:r w:rsidRPr="006D169E">
              <w:rPr>
                <w:rFonts w:ascii="Times New Roman" w:eastAsia="Times New Roman" w:hAnsi="Times New Roman" w:cs="Times New Roman"/>
                <w:color w:val="000000"/>
              </w:rPr>
              <w:t>. What was the importance of the manifest?</w:t>
            </w:r>
            <w:r w:rsidRPr="006D169E">
              <w:rPr>
                <w:rFonts w:ascii="Times New Roman" w:eastAsia="Times New Roman" w:hAnsi="Times New Roman" w:cs="Times New Roman"/>
                <w:color w:val="000000"/>
              </w:rPr>
              <w:br/>
              <w:t>a) Ships would sink if they didn't have one</w:t>
            </w:r>
            <w:r>
              <w:rPr>
                <w:rFonts w:ascii="Times New Roman" w:eastAsia="Times New Roman" w:hAnsi="Times New Roman" w:cs="Times New Roman"/>
                <w:color w:val="000000"/>
              </w:rPr>
              <w:t>.</w:t>
            </w:r>
            <w:r w:rsidRPr="006D169E">
              <w:rPr>
                <w:rFonts w:ascii="Times New Roman" w:eastAsia="Times New Roman" w:hAnsi="Times New Roman" w:cs="Times New Roman"/>
                <w:color w:val="000000"/>
              </w:rPr>
              <w:br/>
            </w:r>
            <w:r w:rsidRPr="006D169E">
              <w:rPr>
                <w:rFonts w:ascii="Times New Roman" w:eastAsia="Times New Roman" w:hAnsi="Times New Roman" w:cs="Times New Roman"/>
                <w:b/>
                <w:bCs/>
                <w:color w:val="000000"/>
              </w:rPr>
              <w:t>b) It listed information about every passenger</w:t>
            </w:r>
            <w:r>
              <w:rPr>
                <w:rFonts w:ascii="Times New Roman" w:eastAsia="Times New Roman" w:hAnsi="Times New Roman" w:cs="Times New Roman"/>
                <w:b/>
                <w:bCs/>
                <w:color w:val="000000"/>
              </w:rPr>
              <w:t>.</w:t>
            </w:r>
            <w:r w:rsidRPr="006D169E">
              <w:rPr>
                <w:rFonts w:ascii="Times New Roman" w:eastAsia="Times New Roman" w:hAnsi="Times New Roman" w:cs="Times New Roman"/>
                <w:color w:val="000000"/>
              </w:rPr>
              <w:br/>
              <w:t>c) It held the passports of all the passengers</w:t>
            </w:r>
            <w:r>
              <w:rPr>
                <w:rFonts w:ascii="Times New Roman" w:eastAsia="Times New Roman" w:hAnsi="Times New Roman" w:cs="Times New Roman"/>
                <w:color w:val="000000"/>
              </w:rPr>
              <w:t>.</w:t>
            </w:r>
            <w:r w:rsidRPr="006D169E">
              <w:rPr>
                <w:rFonts w:ascii="Times New Roman" w:eastAsia="Times New Roman" w:hAnsi="Times New Roman" w:cs="Times New Roman"/>
                <w:color w:val="000000"/>
              </w:rPr>
              <w:br/>
              <w:t>d) It wasn't important</w:t>
            </w:r>
            <w:r>
              <w:rPr>
                <w:rFonts w:ascii="Times New Roman" w:eastAsia="Times New Roman" w:hAnsi="Times New Roman" w:cs="Times New Roman"/>
                <w:color w:val="000000"/>
              </w:rPr>
              <w:t>.</w:t>
            </w:r>
            <w:r w:rsidRPr="006D169E">
              <w:rPr>
                <w:rFonts w:ascii="Times New Roman" w:eastAsia="Times New Roman" w:hAnsi="Times New Roman" w:cs="Times New Roman"/>
                <w:color w:val="000000"/>
              </w:rPr>
              <w:br/>
            </w:r>
            <w:r>
              <w:rPr>
                <w:rFonts w:ascii="Times New Roman" w:eastAsia="Times New Roman" w:hAnsi="Times New Roman" w:cs="Times New Roman"/>
                <w:color w:val="000000"/>
              </w:rPr>
              <w:br/>
              <w:t>10</w:t>
            </w:r>
            <w:r w:rsidRPr="006D169E">
              <w:rPr>
                <w:rFonts w:ascii="Times New Roman" w:eastAsia="Times New Roman" w:hAnsi="Times New Roman" w:cs="Times New Roman"/>
                <w:color w:val="000000"/>
              </w:rPr>
              <w:t>. What tests did immigrants have to pass during the inspection process?</w:t>
            </w:r>
            <w:r w:rsidRPr="006D169E">
              <w:rPr>
                <w:rFonts w:ascii="Times New Roman" w:eastAsia="Times New Roman" w:hAnsi="Times New Roman" w:cs="Times New Roman"/>
                <w:color w:val="000000"/>
              </w:rPr>
              <w:br/>
              <w:t>a) Reading and writing</w:t>
            </w:r>
            <w:r w:rsidRPr="006D169E">
              <w:rPr>
                <w:rFonts w:ascii="Times New Roman" w:eastAsia="Times New Roman" w:hAnsi="Times New Roman" w:cs="Times New Roman"/>
                <w:color w:val="000000"/>
              </w:rPr>
              <w:br/>
              <w:t>b) Dental and physical fitness</w:t>
            </w:r>
            <w:r w:rsidRPr="006D169E">
              <w:rPr>
                <w:rFonts w:ascii="Times New Roman" w:eastAsia="Times New Roman" w:hAnsi="Times New Roman" w:cs="Times New Roman"/>
                <w:color w:val="000000"/>
              </w:rPr>
              <w:br/>
            </w:r>
            <w:r w:rsidRPr="006D169E">
              <w:rPr>
                <w:rFonts w:ascii="Times New Roman" w:eastAsia="Times New Roman" w:hAnsi="Times New Roman" w:cs="Times New Roman"/>
                <w:b/>
                <w:bCs/>
                <w:color w:val="000000"/>
              </w:rPr>
              <w:t>c) Medical and legal</w:t>
            </w:r>
            <w:r w:rsidRPr="006D169E">
              <w:rPr>
                <w:rFonts w:ascii="Times New Roman" w:eastAsia="Times New Roman" w:hAnsi="Times New Roman" w:cs="Times New Roman"/>
                <w:color w:val="000000"/>
              </w:rPr>
              <w:br/>
              <w:t>d</w:t>
            </w:r>
            <w:r>
              <w:rPr>
                <w:rFonts w:ascii="Times New Roman" w:eastAsia="Times New Roman" w:hAnsi="Times New Roman" w:cs="Times New Roman"/>
                <w:color w:val="000000"/>
              </w:rPr>
              <w:t>) Intelligence and financial</w:t>
            </w:r>
            <w:r>
              <w:rPr>
                <w:rFonts w:ascii="Times New Roman" w:eastAsia="Times New Roman" w:hAnsi="Times New Roman" w:cs="Times New Roman"/>
                <w:color w:val="000000"/>
              </w:rPr>
              <w:br/>
            </w:r>
            <w:r>
              <w:rPr>
                <w:rFonts w:ascii="Times New Roman" w:eastAsia="Times New Roman" w:hAnsi="Times New Roman" w:cs="Times New Roman"/>
                <w:color w:val="000000"/>
              </w:rPr>
              <w:br/>
              <w:t>11</w:t>
            </w:r>
            <w:r w:rsidRPr="006D169E">
              <w:rPr>
                <w:rFonts w:ascii="Times New Roman" w:eastAsia="Times New Roman" w:hAnsi="Times New Roman" w:cs="Times New Roman"/>
                <w:color w:val="000000"/>
              </w:rPr>
              <w:t>. What happened if an immigrant did not pass the medical inspection?</w:t>
            </w:r>
            <w:r w:rsidRPr="006D169E">
              <w:rPr>
                <w:rFonts w:ascii="Times New Roman" w:eastAsia="Times New Roman" w:hAnsi="Times New Roman" w:cs="Times New Roman"/>
                <w:color w:val="000000"/>
              </w:rPr>
              <w:br/>
              <w:t>a) They would be detained for several weeks</w:t>
            </w:r>
            <w:r>
              <w:rPr>
                <w:rFonts w:ascii="Times New Roman" w:eastAsia="Times New Roman" w:hAnsi="Times New Roman" w:cs="Times New Roman"/>
                <w:color w:val="000000"/>
              </w:rPr>
              <w:t>.</w:t>
            </w:r>
            <w:r w:rsidRPr="006D169E">
              <w:rPr>
                <w:rFonts w:ascii="Times New Roman" w:eastAsia="Times New Roman" w:hAnsi="Times New Roman" w:cs="Times New Roman"/>
                <w:color w:val="000000"/>
              </w:rPr>
              <w:br/>
              <w:t>b) They might be sent back to their country of birth</w:t>
            </w:r>
            <w:r>
              <w:rPr>
                <w:rFonts w:ascii="Times New Roman" w:eastAsia="Times New Roman" w:hAnsi="Times New Roman" w:cs="Times New Roman"/>
                <w:color w:val="000000"/>
              </w:rPr>
              <w:t>.</w:t>
            </w:r>
            <w:r w:rsidRPr="006D169E">
              <w:rPr>
                <w:rFonts w:ascii="Times New Roman" w:eastAsia="Times New Roman" w:hAnsi="Times New Roman" w:cs="Times New Roman"/>
                <w:color w:val="000000"/>
              </w:rPr>
              <w:br/>
              <w:t>c) They could be separated from their family</w:t>
            </w:r>
            <w:r>
              <w:rPr>
                <w:rFonts w:ascii="Times New Roman" w:eastAsia="Times New Roman" w:hAnsi="Times New Roman" w:cs="Times New Roman"/>
                <w:color w:val="000000"/>
              </w:rPr>
              <w:t>.</w:t>
            </w:r>
            <w:r w:rsidRPr="006D169E">
              <w:rPr>
                <w:rFonts w:ascii="Times New Roman" w:eastAsia="Times New Roman" w:hAnsi="Times New Roman" w:cs="Times New Roman"/>
                <w:color w:val="000000"/>
              </w:rPr>
              <w:br/>
            </w:r>
            <w:r w:rsidRPr="006D169E">
              <w:rPr>
                <w:rFonts w:ascii="Times New Roman" w:eastAsia="Times New Roman" w:hAnsi="Times New Roman" w:cs="Times New Roman"/>
                <w:b/>
                <w:bCs/>
                <w:color w:val="000000"/>
              </w:rPr>
              <w:t>d) All of the above</w:t>
            </w:r>
            <w:r>
              <w:rPr>
                <w:rFonts w:ascii="Times New Roman" w:eastAsia="Times New Roman" w:hAnsi="Times New Roman" w:cs="Times New Roman"/>
                <w:b/>
                <w:bCs/>
                <w:color w:val="000000"/>
              </w:rPr>
              <w:t>.</w:t>
            </w:r>
            <w:r>
              <w:rPr>
                <w:rFonts w:ascii="Times New Roman" w:eastAsia="Times New Roman" w:hAnsi="Times New Roman" w:cs="Times New Roman"/>
                <w:color w:val="000000"/>
              </w:rPr>
              <w:br/>
            </w:r>
            <w:r>
              <w:rPr>
                <w:rFonts w:ascii="Times New Roman" w:eastAsia="Times New Roman" w:hAnsi="Times New Roman" w:cs="Times New Roman"/>
                <w:color w:val="000000"/>
              </w:rPr>
              <w:br/>
              <w:t>12</w:t>
            </w:r>
            <w:r w:rsidRPr="006D169E">
              <w:rPr>
                <w:rFonts w:ascii="Times New Roman" w:eastAsia="Times New Roman" w:hAnsi="Times New Roman" w:cs="Times New Roman"/>
                <w:color w:val="000000"/>
              </w:rPr>
              <w:t>. What caused the Statue of Liberty to turn green?</w:t>
            </w:r>
            <w:r w:rsidRPr="006D169E">
              <w:rPr>
                <w:rFonts w:ascii="Times New Roman" w:eastAsia="Times New Roman" w:hAnsi="Times New Roman" w:cs="Times New Roman"/>
                <w:color w:val="000000"/>
              </w:rPr>
              <w:br/>
            </w:r>
            <w:r w:rsidRPr="006D169E">
              <w:rPr>
                <w:rFonts w:ascii="Times New Roman" w:eastAsia="Times New Roman" w:hAnsi="Times New Roman" w:cs="Times New Roman"/>
                <w:b/>
                <w:bCs/>
                <w:color w:val="000000"/>
              </w:rPr>
              <w:t>a) The copper reacting to water and oxygen in the air</w:t>
            </w:r>
            <w:r w:rsidRPr="006D169E">
              <w:rPr>
                <w:rFonts w:ascii="Times New Roman" w:eastAsia="Times New Roman" w:hAnsi="Times New Roman" w:cs="Times New Roman"/>
                <w:color w:val="000000"/>
              </w:rPr>
              <w:br/>
              <w:t>b) Rust over time</w:t>
            </w:r>
            <w:r>
              <w:rPr>
                <w:rFonts w:ascii="Times New Roman" w:eastAsia="Times New Roman" w:hAnsi="Times New Roman" w:cs="Times New Roman"/>
                <w:color w:val="000000"/>
              </w:rPr>
              <w:t>.</w:t>
            </w:r>
            <w:r w:rsidRPr="006D169E">
              <w:rPr>
                <w:rFonts w:ascii="Times New Roman" w:eastAsia="Times New Roman" w:hAnsi="Times New Roman" w:cs="Times New Roman"/>
                <w:color w:val="000000"/>
              </w:rPr>
              <w:br/>
              <w:t>c) It was pa</w:t>
            </w:r>
            <w:r>
              <w:rPr>
                <w:rFonts w:ascii="Times New Roman" w:eastAsia="Times New Roman" w:hAnsi="Times New Roman" w:cs="Times New Roman"/>
                <w:color w:val="000000"/>
              </w:rPr>
              <w:t>inted.</w:t>
            </w:r>
            <w:r>
              <w:rPr>
                <w:rFonts w:ascii="Times New Roman" w:eastAsia="Times New Roman" w:hAnsi="Times New Roman" w:cs="Times New Roman"/>
                <w:color w:val="000000"/>
              </w:rPr>
              <w:br/>
            </w:r>
            <w:r w:rsidR="00F30756">
              <w:rPr>
                <w:rFonts w:ascii="Times New Roman" w:eastAsia="Times New Roman" w:hAnsi="Times New Roman" w:cs="Times New Roman"/>
                <w:color w:val="000000"/>
              </w:rPr>
              <w:t>d) It was always green.</w:t>
            </w:r>
          </w:p>
          <w:p w14:paraId="208D99F2" w14:textId="77777777" w:rsidR="00211A69" w:rsidRDefault="00211A69" w:rsidP="00055FBF">
            <w:pPr>
              <w:spacing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br/>
              <w:t>13</w:t>
            </w:r>
            <w:r w:rsidRPr="006D169E">
              <w:rPr>
                <w:rFonts w:ascii="Times New Roman" w:eastAsia="Times New Roman" w:hAnsi="Times New Roman" w:cs="Times New Roman"/>
                <w:color w:val="000000"/>
              </w:rPr>
              <w:t>. What does the Statue of Liberty stand for?</w:t>
            </w:r>
            <w:r w:rsidRPr="006D169E">
              <w:rPr>
                <w:rFonts w:ascii="Times New Roman" w:eastAsia="Times New Roman" w:hAnsi="Times New Roman" w:cs="Times New Roman"/>
                <w:color w:val="000000"/>
              </w:rPr>
              <w:br/>
              <w:t>a) Peace</w:t>
            </w:r>
            <w:r w:rsidRPr="006D169E">
              <w:rPr>
                <w:rFonts w:ascii="Times New Roman" w:eastAsia="Times New Roman" w:hAnsi="Times New Roman" w:cs="Times New Roman"/>
                <w:color w:val="000000"/>
              </w:rPr>
              <w:br/>
            </w:r>
            <w:r w:rsidRPr="006D169E">
              <w:rPr>
                <w:rFonts w:ascii="Times New Roman" w:eastAsia="Times New Roman" w:hAnsi="Times New Roman" w:cs="Times New Roman"/>
                <w:b/>
                <w:bCs/>
                <w:color w:val="000000"/>
              </w:rPr>
              <w:t>b) Freedom</w:t>
            </w:r>
            <w:r>
              <w:rPr>
                <w:rFonts w:ascii="Times New Roman" w:eastAsia="Times New Roman" w:hAnsi="Times New Roman" w:cs="Times New Roman"/>
                <w:color w:val="000000"/>
              </w:rPr>
              <w:br/>
              <w:t>c) War</w:t>
            </w:r>
            <w:r>
              <w:rPr>
                <w:rFonts w:ascii="Times New Roman" w:eastAsia="Times New Roman" w:hAnsi="Times New Roman" w:cs="Times New Roman"/>
                <w:color w:val="000000"/>
              </w:rPr>
              <w:br/>
              <w:t>d) Diversity</w:t>
            </w:r>
            <w:r>
              <w:rPr>
                <w:rFonts w:ascii="Times New Roman" w:eastAsia="Times New Roman" w:hAnsi="Times New Roman" w:cs="Times New Roman"/>
                <w:color w:val="000000"/>
              </w:rPr>
              <w:br/>
            </w:r>
            <w:r>
              <w:rPr>
                <w:rFonts w:ascii="Times New Roman" w:eastAsia="Times New Roman" w:hAnsi="Times New Roman" w:cs="Times New Roman"/>
                <w:color w:val="000000"/>
              </w:rPr>
              <w:br/>
              <w:t>14</w:t>
            </w:r>
            <w:r w:rsidRPr="006D169E">
              <w:rPr>
                <w:rFonts w:ascii="Times New Roman" w:eastAsia="Times New Roman" w:hAnsi="Times New Roman" w:cs="Times New Roman"/>
                <w:color w:val="000000"/>
              </w:rPr>
              <w:t>. Where did most immigrants come from between 1892 and 1954?</w:t>
            </w:r>
            <w:r w:rsidRPr="006D169E">
              <w:rPr>
                <w:rFonts w:ascii="Times New Roman" w:eastAsia="Times New Roman" w:hAnsi="Times New Roman" w:cs="Times New Roman"/>
                <w:color w:val="000000"/>
              </w:rPr>
              <w:br/>
              <w:t>a) Asia</w:t>
            </w:r>
            <w:r w:rsidRPr="006D169E">
              <w:rPr>
                <w:rFonts w:ascii="Times New Roman" w:eastAsia="Times New Roman" w:hAnsi="Times New Roman" w:cs="Times New Roman"/>
                <w:color w:val="000000"/>
              </w:rPr>
              <w:br/>
              <w:t>b) Africa</w:t>
            </w:r>
            <w:r w:rsidRPr="006D169E">
              <w:rPr>
                <w:rFonts w:ascii="Times New Roman" w:eastAsia="Times New Roman" w:hAnsi="Times New Roman" w:cs="Times New Roman"/>
                <w:color w:val="000000"/>
              </w:rPr>
              <w:br/>
              <w:t>c) Canada</w:t>
            </w:r>
            <w:r w:rsidRPr="006D169E">
              <w:rPr>
                <w:rFonts w:ascii="Times New Roman" w:eastAsia="Times New Roman" w:hAnsi="Times New Roman" w:cs="Times New Roman"/>
                <w:color w:val="000000"/>
              </w:rPr>
              <w:br/>
            </w:r>
            <w:r w:rsidRPr="006D169E">
              <w:rPr>
                <w:rFonts w:ascii="Times New Roman" w:eastAsia="Times New Roman" w:hAnsi="Times New Roman" w:cs="Times New Roman"/>
                <w:b/>
                <w:bCs/>
                <w:color w:val="000000"/>
              </w:rPr>
              <w:t>d) Europe</w:t>
            </w:r>
            <w:r w:rsidRPr="006D169E">
              <w:rPr>
                <w:rFonts w:ascii="Times New Roman" w:eastAsia="Times New Roman" w:hAnsi="Times New Roman" w:cs="Times New Roman"/>
                <w:color w:val="000000"/>
              </w:rPr>
              <w:br/>
            </w:r>
            <w:r w:rsidRPr="006D169E">
              <w:rPr>
                <w:rFonts w:ascii="Times New Roman" w:eastAsia="Times New Roman" w:hAnsi="Times New Roman" w:cs="Times New Roman"/>
                <w:color w:val="000000"/>
              </w:rPr>
              <w:br/>
            </w:r>
            <w:r w:rsidRPr="0081317D">
              <w:rPr>
                <w:rFonts w:ascii="Times New Roman" w:eastAsia="Times New Roman" w:hAnsi="Times New Roman" w:cs="Times New Roman"/>
                <w:color w:val="000000"/>
              </w:rPr>
              <w:t>1</w:t>
            </w:r>
            <w:r>
              <w:rPr>
                <w:rFonts w:ascii="Times New Roman" w:eastAsia="Times New Roman" w:hAnsi="Times New Roman" w:cs="Times New Roman"/>
                <w:color w:val="000000"/>
              </w:rPr>
              <w:t>5. What features does a physical</w:t>
            </w:r>
            <w:r w:rsidRPr="0081317D">
              <w:rPr>
                <w:rFonts w:ascii="Times New Roman" w:eastAsia="Times New Roman" w:hAnsi="Times New Roman" w:cs="Times New Roman"/>
                <w:color w:val="000000"/>
              </w:rPr>
              <w:t xml:space="preserve"> map show?</w:t>
            </w:r>
            <w:r w:rsidRPr="0081317D">
              <w:rPr>
                <w:rFonts w:ascii="Times New Roman" w:eastAsia="Times New Roman" w:hAnsi="Times New Roman" w:cs="Times New Roman"/>
                <w:color w:val="000000"/>
              </w:rPr>
              <w:br/>
            </w:r>
            <w:r w:rsidRPr="00B51BD7">
              <w:rPr>
                <w:rFonts w:ascii="Times New Roman" w:eastAsia="Times New Roman" w:hAnsi="Times New Roman" w:cs="Times New Roman"/>
                <w:b/>
                <w:color w:val="000000"/>
              </w:rPr>
              <w:t>a) Natural features, such as mountains</w:t>
            </w:r>
            <w:r>
              <w:rPr>
                <w:rFonts w:ascii="Times New Roman" w:eastAsia="Times New Roman" w:hAnsi="Times New Roman" w:cs="Times New Roman"/>
                <w:b/>
                <w:color w:val="000000"/>
              </w:rPr>
              <w:t>.</w:t>
            </w:r>
            <w:r w:rsidRPr="006D169E">
              <w:rPr>
                <w:rFonts w:ascii="Times New Roman" w:eastAsia="Times New Roman" w:hAnsi="Times New Roman" w:cs="Times New Roman"/>
                <w:color w:val="000000"/>
              </w:rPr>
              <w:br/>
            </w:r>
            <w:r w:rsidRPr="00B51BD7">
              <w:rPr>
                <w:rFonts w:ascii="Times New Roman" w:eastAsia="Times New Roman" w:hAnsi="Times New Roman" w:cs="Times New Roman"/>
                <w:bCs/>
                <w:color w:val="000000"/>
              </w:rPr>
              <w:t>b) Man-made features, such as country borders</w:t>
            </w:r>
            <w:r>
              <w:rPr>
                <w:rFonts w:ascii="Times New Roman" w:eastAsia="Times New Roman" w:hAnsi="Times New Roman" w:cs="Times New Roman"/>
                <w:bCs/>
                <w:color w:val="000000"/>
              </w:rPr>
              <w:t>.</w:t>
            </w:r>
            <w:r w:rsidRPr="006D169E">
              <w:rPr>
                <w:rFonts w:ascii="Times New Roman" w:eastAsia="Times New Roman" w:hAnsi="Times New Roman" w:cs="Times New Roman"/>
                <w:color w:val="000000"/>
              </w:rPr>
              <w:br/>
              <w:t>c) Locations of different types of government</w:t>
            </w:r>
            <w:r>
              <w:rPr>
                <w:rFonts w:ascii="Times New Roman" w:eastAsia="Times New Roman" w:hAnsi="Times New Roman" w:cs="Times New Roman"/>
                <w:color w:val="000000"/>
              </w:rPr>
              <w:t>.</w:t>
            </w:r>
            <w:r w:rsidRPr="006D169E">
              <w:rPr>
                <w:rFonts w:ascii="Times New Roman" w:eastAsia="Times New Roman" w:hAnsi="Times New Roman" w:cs="Times New Roman"/>
                <w:color w:val="000000"/>
              </w:rPr>
              <w:br/>
              <w:t xml:space="preserve">d) Areas with </w:t>
            </w:r>
            <w:r>
              <w:rPr>
                <w:rFonts w:ascii="Times New Roman" w:eastAsia="Times New Roman" w:hAnsi="Times New Roman" w:cs="Times New Roman"/>
                <w:color w:val="000000"/>
              </w:rPr>
              <w:t>the highest number of people.</w:t>
            </w:r>
            <w:r>
              <w:rPr>
                <w:rFonts w:ascii="Times New Roman" w:eastAsia="Times New Roman" w:hAnsi="Times New Roman" w:cs="Times New Roman"/>
                <w:color w:val="000000"/>
              </w:rPr>
              <w:br/>
            </w:r>
            <w:r>
              <w:rPr>
                <w:rFonts w:ascii="Times New Roman" w:eastAsia="Times New Roman" w:hAnsi="Times New Roman" w:cs="Times New Roman"/>
                <w:color w:val="000000"/>
              </w:rPr>
              <w:br/>
              <w:t>16</w:t>
            </w:r>
            <w:r w:rsidRPr="006D169E">
              <w:rPr>
                <w:rFonts w:ascii="Times New Roman" w:eastAsia="Times New Roman" w:hAnsi="Times New Roman" w:cs="Times New Roman"/>
                <w:color w:val="000000"/>
              </w:rPr>
              <w:t>. A replica of a real document, or an “</w:t>
            </w:r>
            <w:proofErr w:type="spellStart"/>
            <w:r w:rsidRPr="006D169E">
              <w:rPr>
                <w:rFonts w:ascii="Times New Roman" w:eastAsia="Times New Roman" w:hAnsi="Times New Roman" w:cs="Times New Roman"/>
                <w:color w:val="000000"/>
              </w:rPr>
              <w:t>artifake</w:t>
            </w:r>
            <w:proofErr w:type="spellEnd"/>
            <w:r w:rsidRPr="006D169E">
              <w:rPr>
                <w:rFonts w:ascii="Times New Roman" w:eastAsia="Times New Roman" w:hAnsi="Times New Roman" w:cs="Times New Roman"/>
                <w:color w:val="000000"/>
              </w:rPr>
              <w:t>,” is considered a primary source.</w:t>
            </w:r>
            <w:r w:rsidRPr="006D169E">
              <w:rPr>
                <w:rFonts w:ascii="Times New Roman" w:eastAsia="Times New Roman" w:hAnsi="Times New Roman" w:cs="Times New Roman"/>
                <w:color w:val="000000"/>
              </w:rPr>
              <w:br/>
            </w:r>
            <w:r w:rsidRPr="006D169E">
              <w:rPr>
                <w:rFonts w:ascii="Times New Roman" w:eastAsia="Times New Roman" w:hAnsi="Times New Roman" w:cs="Times New Roman"/>
                <w:b/>
                <w:bCs/>
                <w:color w:val="000000"/>
              </w:rPr>
              <w:t>a) True</w:t>
            </w:r>
            <w:r w:rsidRPr="006D169E">
              <w:rPr>
                <w:rFonts w:ascii="Times New Roman" w:eastAsia="Times New Roman" w:hAnsi="Times New Roman" w:cs="Times New Roman"/>
                <w:color w:val="000000"/>
              </w:rPr>
              <w:br/>
              <w:t>b) False</w:t>
            </w:r>
          </w:p>
          <w:p w14:paraId="7357A75C" w14:textId="54123C42" w:rsidR="00211A69" w:rsidRDefault="00211A69" w:rsidP="00055FBF">
            <w:pPr>
              <w:spacing w:line="276" w:lineRule="auto"/>
              <w:rPr>
                <w:rFonts w:ascii="Times New Roman" w:eastAsia="Times New Roman" w:hAnsi="Times New Roman" w:cs="Times New Roman"/>
                <w:b/>
                <w:bCs/>
                <w:color w:val="000000"/>
              </w:rPr>
            </w:pPr>
            <w:r w:rsidRPr="006D169E">
              <w:rPr>
                <w:rFonts w:ascii="Times New Roman" w:eastAsia="Times New Roman" w:hAnsi="Times New Roman" w:cs="Times New Roman"/>
                <w:color w:val="000000"/>
              </w:rPr>
              <w:br/>
            </w:r>
            <w:r w:rsidRPr="006D169E">
              <w:rPr>
                <w:rFonts w:ascii="Times New Roman" w:eastAsia="Times New Roman" w:hAnsi="Times New Roman" w:cs="Times New Roman"/>
                <w:b/>
                <w:bCs/>
                <w:color w:val="000000"/>
              </w:rPr>
              <w:t>Unit Post-Assessment:</w:t>
            </w:r>
            <w:r w:rsidRPr="006D169E">
              <w:rPr>
                <w:rFonts w:ascii="Times New Roman" w:eastAsia="Times New Roman" w:hAnsi="Times New Roman" w:cs="Times New Roman"/>
                <w:color w:val="000000"/>
              </w:rPr>
              <w:br/>
              <w:t>Same as Pre-Assessment</w:t>
            </w:r>
            <w:r>
              <w:rPr>
                <w:rFonts w:ascii="Times New Roman" w:eastAsia="Times New Roman" w:hAnsi="Times New Roman" w:cs="Times New Roman"/>
                <w:color w:val="000000"/>
              </w:rPr>
              <w:t xml:space="preserve">. </w:t>
            </w:r>
            <w:r w:rsidRPr="006D169E">
              <w:rPr>
                <w:rFonts w:ascii="Times New Roman" w:eastAsia="Times New Roman" w:hAnsi="Times New Roman" w:cs="Times New Roman"/>
                <w:color w:val="000000"/>
              </w:rPr>
              <w:br/>
            </w:r>
            <w:r w:rsidRPr="006D169E">
              <w:rPr>
                <w:rFonts w:ascii="Times New Roman" w:eastAsia="Times New Roman" w:hAnsi="Times New Roman" w:cs="Times New Roman"/>
                <w:color w:val="000000"/>
              </w:rPr>
              <w:br/>
            </w:r>
            <w:r w:rsidRPr="006D169E">
              <w:rPr>
                <w:rFonts w:ascii="Times New Roman" w:eastAsia="Times New Roman" w:hAnsi="Times New Roman" w:cs="Times New Roman"/>
                <w:b/>
                <w:bCs/>
                <w:color w:val="000000"/>
              </w:rPr>
              <w:t>On-going daily (progress-monitoring) Assessment:</w:t>
            </w:r>
          </w:p>
          <w:p w14:paraId="2DDFE98C" w14:textId="020F6206" w:rsidR="00C72C8A" w:rsidRPr="00C72C8A" w:rsidRDefault="00C72C8A" w:rsidP="00055FBF">
            <w:pPr>
              <w:spacing w:line="276" w:lineRule="auto"/>
              <w:rPr>
                <w:rFonts w:ascii="Times New Roman" w:eastAsia="Times New Roman" w:hAnsi="Times New Roman" w:cs="Times New Roman"/>
                <w:color w:val="000000"/>
              </w:rPr>
            </w:pPr>
            <w:r>
              <w:rPr>
                <w:rFonts w:ascii="Times New Roman" w:eastAsia="Times New Roman" w:hAnsi="Times New Roman" w:cs="Times New Roman"/>
                <w:bCs/>
                <w:color w:val="000000"/>
              </w:rPr>
              <w:t>Student presentations will be assessed based on the following rubric:</w:t>
            </w:r>
          </w:p>
          <w:p w14:paraId="3BAAB41B" w14:textId="77777777" w:rsidR="00211A69" w:rsidRDefault="00211A69" w:rsidP="00055FBF">
            <w:pPr>
              <w:spacing w:line="276" w:lineRule="auto"/>
              <w:rPr>
                <w:rFonts w:ascii="Times New Roman" w:eastAsia="Times New Roman" w:hAnsi="Times New Roman" w:cs="Times New Roman"/>
                <w:color w:val="000000"/>
              </w:rPr>
            </w:pPr>
          </w:p>
          <w:tbl>
            <w:tblPr>
              <w:tblStyle w:val="TableGrid"/>
              <w:tblW w:w="0" w:type="auto"/>
              <w:tblLayout w:type="fixed"/>
              <w:tblCellMar>
                <w:top w:w="72" w:type="dxa"/>
                <w:left w:w="115" w:type="dxa"/>
                <w:bottom w:w="72" w:type="dxa"/>
                <w:right w:w="115" w:type="dxa"/>
              </w:tblCellMar>
              <w:tblLook w:val="04A0" w:firstRow="1" w:lastRow="0" w:firstColumn="1" w:lastColumn="0" w:noHBand="0" w:noVBand="1"/>
            </w:tblPr>
            <w:tblGrid>
              <w:gridCol w:w="4249"/>
              <w:gridCol w:w="4250"/>
            </w:tblGrid>
            <w:tr w:rsidR="00511784" w14:paraId="5D32A3DD" w14:textId="77777777" w:rsidTr="00511784">
              <w:tc>
                <w:tcPr>
                  <w:tcW w:w="8499" w:type="dxa"/>
                  <w:gridSpan w:val="2"/>
                </w:tcPr>
                <w:p w14:paraId="6A51BFA9" w14:textId="764F561C" w:rsidR="00511784" w:rsidRPr="00511784" w:rsidRDefault="00511784" w:rsidP="00511784">
                  <w:pPr>
                    <w:spacing w:line="276" w:lineRule="auto"/>
                    <w:jc w:val="center"/>
                    <w:rPr>
                      <w:rFonts w:ascii="Times New Roman" w:eastAsia="Times New Roman" w:hAnsi="Times New Roman" w:cs="Times New Roman"/>
                      <w:b/>
                      <w:color w:val="000000"/>
                    </w:rPr>
                  </w:pPr>
                  <w:r w:rsidRPr="00511784">
                    <w:rPr>
                      <w:rFonts w:ascii="Times New Roman" w:eastAsia="Times New Roman" w:hAnsi="Times New Roman" w:cs="Times New Roman"/>
                      <w:b/>
                      <w:color w:val="000000"/>
                    </w:rPr>
                    <w:t>Presentation Rubric Day 5</w:t>
                  </w:r>
                </w:p>
              </w:tc>
            </w:tr>
            <w:tr w:rsidR="00511784" w14:paraId="3A6701F9" w14:textId="77777777" w:rsidTr="00511784">
              <w:tc>
                <w:tcPr>
                  <w:tcW w:w="4249" w:type="dxa"/>
                </w:tcPr>
                <w:p w14:paraId="7AC53D95" w14:textId="4BBCA7E4" w:rsidR="00511784" w:rsidRPr="00511784" w:rsidRDefault="00511784" w:rsidP="00055FBF">
                  <w:pPr>
                    <w:spacing w:line="276" w:lineRule="auto"/>
                    <w:rPr>
                      <w:rFonts w:ascii="Times New Roman" w:eastAsia="Times New Roman" w:hAnsi="Times New Roman" w:cs="Times New Roman"/>
                      <w:color w:val="000000"/>
                    </w:rPr>
                  </w:pPr>
                  <w:r w:rsidRPr="00511784">
                    <w:rPr>
                      <w:rFonts w:ascii="Times New Roman" w:hAnsi="Times New Roman" w:cs="Times New Roman"/>
                      <w:bCs/>
                    </w:rPr>
                    <w:t>Students collaborated with their group in a manner that benefited the presentation. Students divided presentation in a way that ensured each group member had equal participation.</w:t>
                  </w:r>
                </w:p>
              </w:tc>
              <w:tc>
                <w:tcPr>
                  <w:tcW w:w="4250" w:type="dxa"/>
                </w:tcPr>
                <w:p w14:paraId="7097FCC2" w14:textId="77777777" w:rsidR="00511784" w:rsidRDefault="00511784" w:rsidP="00511784">
                  <w:pPr>
                    <w:spacing w:line="276" w:lineRule="auto"/>
                    <w:jc w:val="center"/>
                    <w:rPr>
                      <w:rFonts w:ascii="Times New Roman" w:eastAsia="Times New Roman" w:hAnsi="Times New Roman" w:cs="Times New Roman"/>
                      <w:color w:val="000000"/>
                    </w:rPr>
                  </w:pPr>
                </w:p>
                <w:p w14:paraId="11C8A1AE" w14:textId="77777777" w:rsidR="00511784" w:rsidRDefault="00511784" w:rsidP="00511784">
                  <w:pPr>
                    <w:spacing w:line="276" w:lineRule="auto"/>
                    <w:jc w:val="center"/>
                    <w:rPr>
                      <w:rFonts w:ascii="Times New Roman" w:eastAsia="Times New Roman" w:hAnsi="Times New Roman" w:cs="Times New Roman"/>
                      <w:color w:val="000000"/>
                    </w:rPr>
                  </w:pPr>
                </w:p>
                <w:p w14:paraId="7BD87755" w14:textId="5CA75E64" w:rsidR="00511784" w:rsidRPr="00511784" w:rsidRDefault="00511784" w:rsidP="00511784">
                  <w:pPr>
                    <w:spacing w:line="276" w:lineRule="auto"/>
                    <w:jc w:val="center"/>
                    <w:rPr>
                      <w:rFonts w:ascii="Times New Roman" w:eastAsia="Times New Roman" w:hAnsi="Times New Roman" w:cs="Times New Roman"/>
                      <w:color w:val="000000"/>
                    </w:rPr>
                  </w:pPr>
                  <w:r w:rsidRPr="00511784">
                    <w:rPr>
                      <w:rFonts w:ascii="Times New Roman" w:eastAsia="Times New Roman" w:hAnsi="Times New Roman" w:cs="Times New Roman"/>
                      <w:color w:val="000000"/>
                    </w:rPr>
                    <w:t>/5</w:t>
                  </w:r>
                </w:p>
              </w:tc>
            </w:tr>
            <w:tr w:rsidR="00511784" w14:paraId="02EF40AC" w14:textId="77777777" w:rsidTr="00511784">
              <w:tc>
                <w:tcPr>
                  <w:tcW w:w="4249" w:type="dxa"/>
                </w:tcPr>
                <w:p w14:paraId="1CC37E4F" w14:textId="3A5AF876" w:rsidR="00511784" w:rsidRPr="00511784" w:rsidRDefault="00511784" w:rsidP="00055FBF">
                  <w:pPr>
                    <w:spacing w:line="276" w:lineRule="auto"/>
                    <w:rPr>
                      <w:rFonts w:ascii="Times New Roman" w:eastAsia="Times New Roman" w:hAnsi="Times New Roman" w:cs="Times New Roman"/>
                      <w:color w:val="000000"/>
                    </w:rPr>
                  </w:pPr>
                  <w:r w:rsidRPr="00511784">
                    <w:rPr>
                      <w:rFonts w:ascii="Times New Roman" w:hAnsi="Times New Roman" w:cs="Times New Roman"/>
                      <w:bCs/>
                    </w:rPr>
                    <w:t xml:space="preserve">The group mentioned at least three take </w:t>
                  </w:r>
                  <w:proofErr w:type="spellStart"/>
                  <w:r w:rsidRPr="00511784">
                    <w:rPr>
                      <w:rFonts w:ascii="Times New Roman" w:hAnsi="Times New Roman" w:cs="Times New Roman"/>
                      <w:bCs/>
                    </w:rPr>
                    <w:t>aways</w:t>
                  </w:r>
                  <w:proofErr w:type="spellEnd"/>
                  <w:r w:rsidRPr="00511784">
                    <w:rPr>
                      <w:rFonts w:ascii="Times New Roman" w:hAnsi="Times New Roman" w:cs="Times New Roman"/>
                      <w:bCs/>
                    </w:rPr>
                    <w:t>. Each take away is related to something that the student learned during one of the lessons and is supported by facts they learned throughout the unit.</w:t>
                  </w:r>
                </w:p>
              </w:tc>
              <w:tc>
                <w:tcPr>
                  <w:tcW w:w="4250" w:type="dxa"/>
                </w:tcPr>
                <w:p w14:paraId="58EF45C9" w14:textId="77777777" w:rsidR="00511784" w:rsidRDefault="00511784" w:rsidP="00511784">
                  <w:pPr>
                    <w:spacing w:line="276" w:lineRule="auto"/>
                    <w:jc w:val="center"/>
                    <w:rPr>
                      <w:rFonts w:ascii="Times New Roman" w:eastAsia="Times New Roman" w:hAnsi="Times New Roman" w:cs="Times New Roman"/>
                      <w:color w:val="000000"/>
                    </w:rPr>
                  </w:pPr>
                </w:p>
                <w:p w14:paraId="6E5504FC" w14:textId="77777777" w:rsidR="00511784" w:rsidRDefault="00511784" w:rsidP="00511784">
                  <w:pPr>
                    <w:spacing w:line="276" w:lineRule="auto"/>
                    <w:jc w:val="center"/>
                    <w:rPr>
                      <w:rFonts w:ascii="Times New Roman" w:eastAsia="Times New Roman" w:hAnsi="Times New Roman" w:cs="Times New Roman"/>
                      <w:color w:val="000000"/>
                    </w:rPr>
                  </w:pPr>
                </w:p>
                <w:p w14:paraId="12D14FCE" w14:textId="1BDD03AA" w:rsidR="00511784" w:rsidRPr="00511784" w:rsidRDefault="00511784" w:rsidP="00511784">
                  <w:pPr>
                    <w:spacing w:line="276" w:lineRule="auto"/>
                    <w:jc w:val="center"/>
                    <w:rPr>
                      <w:rFonts w:ascii="Times New Roman" w:eastAsia="Times New Roman" w:hAnsi="Times New Roman" w:cs="Times New Roman"/>
                      <w:color w:val="000000"/>
                    </w:rPr>
                  </w:pPr>
                  <w:r w:rsidRPr="00511784">
                    <w:rPr>
                      <w:rFonts w:ascii="Times New Roman" w:eastAsia="Times New Roman" w:hAnsi="Times New Roman" w:cs="Times New Roman"/>
                      <w:color w:val="000000"/>
                    </w:rPr>
                    <w:t>/5</w:t>
                  </w:r>
                </w:p>
              </w:tc>
            </w:tr>
            <w:tr w:rsidR="00511784" w14:paraId="6774C098" w14:textId="77777777" w:rsidTr="00511784">
              <w:tc>
                <w:tcPr>
                  <w:tcW w:w="4249" w:type="dxa"/>
                </w:tcPr>
                <w:p w14:paraId="2F90A7C1" w14:textId="3E29563E" w:rsidR="00511784" w:rsidRPr="00511784" w:rsidRDefault="00511784" w:rsidP="00055FBF">
                  <w:pPr>
                    <w:spacing w:line="276" w:lineRule="auto"/>
                    <w:rPr>
                      <w:rFonts w:ascii="Times New Roman" w:eastAsia="Times New Roman" w:hAnsi="Times New Roman" w:cs="Times New Roman"/>
                      <w:color w:val="000000"/>
                    </w:rPr>
                  </w:pPr>
                  <w:r w:rsidRPr="00511784">
                    <w:rPr>
                      <w:rFonts w:ascii="Times New Roman" w:hAnsi="Times New Roman" w:cs="Times New Roman"/>
                      <w:bCs/>
                    </w:rPr>
                    <w:t>Student presents his/her completed suitcase with all artifacts inside and presents it in an engaging manner. (</w:t>
                  </w:r>
                  <w:r w:rsidRPr="00511784">
                    <w:rPr>
                      <w:rFonts w:ascii="Times New Roman" w:hAnsi="Times New Roman" w:cs="Times New Roman"/>
                      <w:bCs/>
                      <w:i/>
                      <w:iCs/>
                    </w:rPr>
                    <w:t>Eye contact, speaks clearly)</w:t>
                  </w:r>
                  <w:r w:rsidRPr="00511784">
                    <w:rPr>
                      <w:rFonts w:ascii="Times New Roman" w:hAnsi="Times New Roman" w:cs="Times New Roman"/>
                      <w:bCs/>
                    </w:rPr>
                    <w:t xml:space="preserve"> During individual presentation of suitcase, student describes at least three key pieces from his/her suitcase. Student explains why it is important, how it is relevant to immigration and/or Ellis Island, and why he/she chose to show it to the class.</w:t>
                  </w:r>
                </w:p>
              </w:tc>
              <w:tc>
                <w:tcPr>
                  <w:tcW w:w="4250" w:type="dxa"/>
                </w:tcPr>
                <w:p w14:paraId="4EAD3700" w14:textId="77777777" w:rsidR="00511784" w:rsidRDefault="00511784" w:rsidP="00511784">
                  <w:pPr>
                    <w:spacing w:line="276" w:lineRule="auto"/>
                    <w:jc w:val="center"/>
                    <w:rPr>
                      <w:rFonts w:ascii="Times New Roman" w:eastAsia="Times New Roman" w:hAnsi="Times New Roman" w:cs="Times New Roman"/>
                      <w:color w:val="000000"/>
                    </w:rPr>
                  </w:pPr>
                </w:p>
                <w:p w14:paraId="6623D3CA" w14:textId="77777777" w:rsidR="00511784" w:rsidRDefault="00511784" w:rsidP="00511784">
                  <w:pPr>
                    <w:spacing w:line="276" w:lineRule="auto"/>
                    <w:jc w:val="center"/>
                    <w:rPr>
                      <w:rFonts w:ascii="Times New Roman" w:eastAsia="Times New Roman" w:hAnsi="Times New Roman" w:cs="Times New Roman"/>
                      <w:color w:val="000000"/>
                    </w:rPr>
                  </w:pPr>
                </w:p>
                <w:p w14:paraId="0780CF97" w14:textId="77777777" w:rsidR="00511784" w:rsidRDefault="00511784" w:rsidP="00511784">
                  <w:pPr>
                    <w:spacing w:line="276" w:lineRule="auto"/>
                    <w:jc w:val="center"/>
                    <w:rPr>
                      <w:rFonts w:ascii="Times New Roman" w:eastAsia="Times New Roman" w:hAnsi="Times New Roman" w:cs="Times New Roman"/>
                      <w:color w:val="000000"/>
                    </w:rPr>
                  </w:pPr>
                </w:p>
                <w:p w14:paraId="73A89A36" w14:textId="77777777" w:rsidR="00511784" w:rsidRDefault="00511784" w:rsidP="00511784">
                  <w:pPr>
                    <w:spacing w:line="276" w:lineRule="auto"/>
                    <w:jc w:val="center"/>
                    <w:rPr>
                      <w:rFonts w:ascii="Times New Roman" w:eastAsia="Times New Roman" w:hAnsi="Times New Roman" w:cs="Times New Roman"/>
                      <w:color w:val="000000"/>
                    </w:rPr>
                  </w:pPr>
                </w:p>
                <w:p w14:paraId="5B806377" w14:textId="08E2425D" w:rsidR="00511784" w:rsidRPr="00511784" w:rsidRDefault="00511784" w:rsidP="00511784">
                  <w:pPr>
                    <w:spacing w:line="276" w:lineRule="auto"/>
                    <w:jc w:val="center"/>
                    <w:rPr>
                      <w:rFonts w:ascii="Times New Roman" w:eastAsia="Times New Roman" w:hAnsi="Times New Roman" w:cs="Times New Roman"/>
                      <w:color w:val="000000"/>
                    </w:rPr>
                  </w:pPr>
                  <w:r w:rsidRPr="00511784">
                    <w:rPr>
                      <w:rFonts w:ascii="Times New Roman" w:eastAsia="Times New Roman" w:hAnsi="Times New Roman" w:cs="Times New Roman"/>
                      <w:color w:val="000000"/>
                    </w:rPr>
                    <w:t>/7</w:t>
                  </w:r>
                </w:p>
              </w:tc>
            </w:tr>
            <w:tr w:rsidR="00511784" w14:paraId="458F71BB" w14:textId="77777777" w:rsidTr="00511784">
              <w:tc>
                <w:tcPr>
                  <w:tcW w:w="4249" w:type="dxa"/>
                </w:tcPr>
                <w:p w14:paraId="050D646F" w14:textId="282362F4" w:rsidR="00511784" w:rsidRPr="00511784" w:rsidRDefault="00511784" w:rsidP="00055FBF">
                  <w:pPr>
                    <w:spacing w:line="276" w:lineRule="auto"/>
                    <w:rPr>
                      <w:rFonts w:ascii="Times New Roman" w:eastAsia="Times New Roman" w:hAnsi="Times New Roman" w:cs="Times New Roman"/>
                      <w:color w:val="000000"/>
                    </w:rPr>
                  </w:pPr>
                  <w:r w:rsidRPr="00511784">
                    <w:rPr>
                      <w:rFonts w:ascii="Times New Roman" w:hAnsi="Times New Roman" w:cs="Times New Roman"/>
                      <w:bCs/>
                    </w:rPr>
                    <w:t>Student behaves appropriately during peer presentations and provides constructive feed back to other students regarding their presentation.</w:t>
                  </w:r>
                </w:p>
              </w:tc>
              <w:tc>
                <w:tcPr>
                  <w:tcW w:w="4250" w:type="dxa"/>
                </w:tcPr>
                <w:p w14:paraId="2630F8F6" w14:textId="77777777" w:rsidR="00511784" w:rsidRDefault="00511784" w:rsidP="00511784">
                  <w:pPr>
                    <w:spacing w:line="276" w:lineRule="auto"/>
                    <w:jc w:val="center"/>
                    <w:rPr>
                      <w:rFonts w:ascii="Times New Roman" w:eastAsia="Times New Roman" w:hAnsi="Times New Roman" w:cs="Times New Roman"/>
                      <w:color w:val="000000"/>
                    </w:rPr>
                  </w:pPr>
                </w:p>
                <w:p w14:paraId="6DD2A84D" w14:textId="6B18A6B3" w:rsidR="00511784" w:rsidRPr="00511784" w:rsidRDefault="00511784" w:rsidP="00511784">
                  <w:pPr>
                    <w:spacing w:line="276" w:lineRule="auto"/>
                    <w:jc w:val="center"/>
                    <w:rPr>
                      <w:rFonts w:ascii="Times New Roman" w:eastAsia="Times New Roman" w:hAnsi="Times New Roman" w:cs="Times New Roman"/>
                      <w:color w:val="000000"/>
                    </w:rPr>
                  </w:pPr>
                  <w:r w:rsidRPr="00511784">
                    <w:rPr>
                      <w:rFonts w:ascii="Times New Roman" w:eastAsia="Times New Roman" w:hAnsi="Times New Roman" w:cs="Times New Roman"/>
                      <w:color w:val="000000"/>
                    </w:rPr>
                    <w:t>/3</w:t>
                  </w:r>
                </w:p>
              </w:tc>
            </w:tr>
            <w:tr w:rsidR="00511784" w14:paraId="3BBE6A77" w14:textId="77777777" w:rsidTr="00511784">
              <w:trPr>
                <w:trHeight w:val="467"/>
              </w:trPr>
              <w:tc>
                <w:tcPr>
                  <w:tcW w:w="4249" w:type="dxa"/>
                </w:tcPr>
                <w:p w14:paraId="2B0AF22B" w14:textId="02E79BB5" w:rsidR="00511784" w:rsidRPr="00511784" w:rsidRDefault="00511784" w:rsidP="00511784">
                  <w:pPr>
                    <w:spacing w:line="276" w:lineRule="auto"/>
                    <w:jc w:val="right"/>
                    <w:rPr>
                      <w:rFonts w:ascii="Times New Roman" w:eastAsia="Times New Roman" w:hAnsi="Times New Roman" w:cs="Times New Roman"/>
                      <w:b/>
                      <w:color w:val="000000"/>
                      <w:sz w:val="28"/>
                      <w:szCs w:val="28"/>
                    </w:rPr>
                  </w:pPr>
                  <w:r w:rsidRPr="00511784">
                    <w:rPr>
                      <w:rFonts w:ascii="Times New Roman" w:eastAsia="Times New Roman" w:hAnsi="Times New Roman" w:cs="Times New Roman"/>
                      <w:b/>
                      <w:color w:val="000000"/>
                      <w:sz w:val="28"/>
                      <w:szCs w:val="28"/>
                    </w:rPr>
                    <w:t>Total:</w:t>
                  </w:r>
                </w:p>
              </w:tc>
              <w:tc>
                <w:tcPr>
                  <w:tcW w:w="4250" w:type="dxa"/>
                </w:tcPr>
                <w:p w14:paraId="5DF9304A" w14:textId="2BC014B8" w:rsidR="00511784" w:rsidRPr="00511784" w:rsidRDefault="00511784" w:rsidP="00511784">
                  <w:pPr>
                    <w:spacing w:line="276" w:lineRule="auto"/>
                    <w:jc w:val="center"/>
                    <w:rPr>
                      <w:rFonts w:ascii="Times New Roman" w:eastAsia="Times New Roman" w:hAnsi="Times New Roman" w:cs="Times New Roman"/>
                      <w:color w:val="000000"/>
                    </w:rPr>
                  </w:pPr>
                  <w:r w:rsidRPr="00511784">
                    <w:rPr>
                      <w:rFonts w:ascii="Times New Roman" w:eastAsia="Times New Roman" w:hAnsi="Times New Roman" w:cs="Times New Roman"/>
                      <w:color w:val="000000"/>
                    </w:rPr>
                    <w:t>/20</w:t>
                  </w:r>
                </w:p>
              </w:tc>
            </w:tr>
          </w:tbl>
          <w:p w14:paraId="6097769C" w14:textId="5065390C" w:rsidR="00211A69" w:rsidRPr="003C66FE" w:rsidRDefault="00211A69" w:rsidP="00511784">
            <w:pPr>
              <w:widowControl w:val="0"/>
              <w:autoSpaceDE w:val="0"/>
              <w:autoSpaceDN w:val="0"/>
              <w:adjustRightInd w:val="0"/>
              <w:spacing w:after="120" w:line="276" w:lineRule="auto"/>
              <w:contextualSpacing/>
              <w:rPr>
                <w:rFonts w:ascii="Times New Roman" w:hAnsi="Times New Roman" w:cs="Times New Roman"/>
              </w:rPr>
            </w:pPr>
          </w:p>
        </w:tc>
      </w:tr>
      <w:tr w:rsidR="00211A69" w:rsidRPr="003C66FE" w14:paraId="57442431" w14:textId="77777777" w:rsidTr="00211A69">
        <w:tblPrEx>
          <w:tblBorders>
            <w:top w:val="none" w:sz="0" w:space="0" w:color="auto"/>
          </w:tblBorders>
        </w:tblPrEx>
        <w:tc>
          <w:tcPr>
            <w:tcW w:w="190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46CFC1EC" w14:textId="77777777" w:rsidR="00211A69" w:rsidRPr="00211A69" w:rsidRDefault="00211A69" w:rsidP="00055FBF">
            <w:pPr>
              <w:widowControl w:val="0"/>
              <w:autoSpaceDE w:val="0"/>
              <w:autoSpaceDN w:val="0"/>
              <w:adjustRightInd w:val="0"/>
              <w:spacing w:after="120" w:line="276" w:lineRule="auto"/>
              <w:contextualSpacing/>
              <w:rPr>
                <w:rFonts w:ascii="Times New Roman" w:hAnsi="Times New Roman" w:cs="Times New Roman"/>
                <w:b/>
              </w:rPr>
            </w:pPr>
            <w:r w:rsidRPr="00211A69">
              <w:rPr>
                <w:rFonts w:ascii="Times New Roman" w:hAnsi="Times New Roman" w:cs="Times New Roman"/>
                <w:b/>
              </w:rPr>
              <w:t>Design for Instruction</w:t>
            </w:r>
          </w:p>
          <w:p w14:paraId="43637BFE" w14:textId="552758A3" w:rsidR="00211A69" w:rsidRPr="003C66FE" w:rsidRDefault="00211A69" w:rsidP="00055FBF">
            <w:pPr>
              <w:widowControl w:val="0"/>
              <w:autoSpaceDE w:val="0"/>
              <w:autoSpaceDN w:val="0"/>
              <w:adjustRightInd w:val="0"/>
              <w:spacing w:after="120" w:line="276" w:lineRule="auto"/>
              <w:contextualSpacing/>
              <w:rPr>
                <w:rFonts w:ascii="Times New Roman" w:hAnsi="Times New Roman" w:cs="Times New Roman"/>
              </w:rPr>
            </w:pPr>
          </w:p>
        </w:tc>
        <w:tc>
          <w:tcPr>
            <w:tcW w:w="873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5A988EC5" w14:textId="58DB3BD3" w:rsidR="00211A69" w:rsidRPr="00511784" w:rsidRDefault="00211A69" w:rsidP="00511784">
            <w:pPr>
              <w:pStyle w:val="ListParagraph"/>
              <w:widowControl w:val="0"/>
              <w:numPr>
                <w:ilvl w:val="0"/>
                <w:numId w:val="6"/>
              </w:numPr>
              <w:autoSpaceDE w:val="0"/>
              <w:autoSpaceDN w:val="0"/>
              <w:adjustRightInd w:val="0"/>
              <w:spacing w:after="120" w:line="276" w:lineRule="auto"/>
              <w:ind w:left="342"/>
              <w:rPr>
                <w:rFonts w:ascii="Times New Roman" w:hAnsi="Times New Roman" w:cs="Times New Roman"/>
              </w:rPr>
            </w:pPr>
            <w:r w:rsidRPr="00511784">
              <w:rPr>
                <w:rFonts w:ascii="Times New Roman" w:hAnsi="Times New Roman" w:cs="Times New Roman"/>
              </w:rPr>
              <w:t>Welcome students! Remind them that yesterday they experienced being an immigrant. Discuss with the class a few things they thought were interesting from yesterday's lesson by reintroducing the affinity diagram. Go over the results of the diagram and explain</w:t>
            </w:r>
            <w:r w:rsidR="00511784">
              <w:rPr>
                <w:rFonts w:ascii="Times New Roman" w:hAnsi="Times New Roman" w:cs="Times New Roman"/>
              </w:rPr>
              <w:t xml:space="preserve"> the different responses posted</w:t>
            </w:r>
            <w:r w:rsidRPr="00511784">
              <w:rPr>
                <w:rFonts w:ascii="Times New Roman" w:hAnsi="Times New Roman" w:cs="Times New Roman"/>
              </w:rPr>
              <w:t xml:space="preserve"> (ESOL;</w:t>
            </w:r>
            <w:r w:rsidR="00511784">
              <w:rPr>
                <w:rFonts w:ascii="Times New Roman" w:hAnsi="Times New Roman" w:cs="Times New Roman"/>
              </w:rPr>
              <w:t xml:space="preserve"> </w:t>
            </w:r>
            <w:r w:rsidRPr="00511784">
              <w:rPr>
                <w:rFonts w:ascii="Times New Roman" w:hAnsi="Times New Roman" w:cs="Times New Roman"/>
              </w:rPr>
              <w:t>ESE)</w:t>
            </w:r>
            <w:r w:rsidR="00511784">
              <w:rPr>
                <w:rFonts w:ascii="Times New Roman" w:hAnsi="Times New Roman" w:cs="Times New Roman"/>
              </w:rPr>
              <w:t>.</w:t>
            </w:r>
          </w:p>
          <w:p w14:paraId="29AA110E" w14:textId="6D92FC78" w:rsidR="00211A69" w:rsidRPr="00511784" w:rsidRDefault="00211A69" w:rsidP="00511784">
            <w:pPr>
              <w:pStyle w:val="ListParagraph"/>
              <w:widowControl w:val="0"/>
              <w:numPr>
                <w:ilvl w:val="0"/>
                <w:numId w:val="6"/>
              </w:numPr>
              <w:autoSpaceDE w:val="0"/>
              <w:autoSpaceDN w:val="0"/>
              <w:adjustRightInd w:val="0"/>
              <w:spacing w:after="120" w:line="276" w:lineRule="auto"/>
              <w:ind w:left="342"/>
              <w:rPr>
                <w:rFonts w:ascii="Times New Roman" w:hAnsi="Times New Roman" w:cs="Times New Roman"/>
              </w:rPr>
            </w:pPr>
            <w:r w:rsidRPr="00511784">
              <w:rPr>
                <w:rFonts w:ascii="Times New Roman" w:hAnsi="Times New Roman" w:cs="Times New Roman"/>
              </w:rPr>
              <w:t>After discussing with the students, call them back together and introduce them to the post assessment. Explain to students that they will be completing a post assessment similar to the pre assessment and in the same manor. (Students will use the clickers to answer questions on the Interactive White Board. The post assessment will be the same as the pre assessment</w:t>
            </w:r>
            <w:r w:rsidR="00511784">
              <w:rPr>
                <w:rFonts w:ascii="Times New Roman" w:hAnsi="Times New Roman" w:cs="Times New Roman"/>
              </w:rPr>
              <w:t>.</w:t>
            </w:r>
            <w:r w:rsidRPr="00511784">
              <w:rPr>
                <w:rFonts w:ascii="Times New Roman" w:hAnsi="Times New Roman" w:cs="Times New Roman"/>
              </w:rPr>
              <w:t>)</w:t>
            </w:r>
          </w:p>
          <w:p w14:paraId="7C5D18BA" w14:textId="4998B052" w:rsidR="00211A69" w:rsidRPr="00511784" w:rsidRDefault="00211A69" w:rsidP="00511784">
            <w:pPr>
              <w:pStyle w:val="ListParagraph"/>
              <w:widowControl w:val="0"/>
              <w:numPr>
                <w:ilvl w:val="0"/>
                <w:numId w:val="6"/>
              </w:numPr>
              <w:autoSpaceDE w:val="0"/>
              <w:autoSpaceDN w:val="0"/>
              <w:adjustRightInd w:val="0"/>
              <w:spacing w:after="120" w:line="276" w:lineRule="auto"/>
              <w:ind w:left="342"/>
              <w:rPr>
                <w:rFonts w:ascii="Times New Roman" w:hAnsi="Times New Roman" w:cs="Times New Roman"/>
              </w:rPr>
            </w:pPr>
            <w:r w:rsidRPr="00511784">
              <w:rPr>
                <w:rFonts w:ascii="Times New Roman" w:hAnsi="Times New Roman" w:cs="Times New Roman"/>
              </w:rPr>
              <w:t xml:space="preserve">Next, explain that a guest speaker will be arriving shortly to talk to them about his experiences as an immigrant. Tell students that his family came through Ellis Island so he will be talking about his story as an immigrant and how his life has been because of it. </w:t>
            </w:r>
          </w:p>
          <w:p w14:paraId="1A8AA530" w14:textId="1FC63E5A" w:rsidR="00211A69" w:rsidRPr="00511784" w:rsidRDefault="00211A69" w:rsidP="00511784">
            <w:pPr>
              <w:pStyle w:val="ListParagraph"/>
              <w:widowControl w:val="0"/>
              <w:numPr>
                <w:ilvl w:val="0"/>
                <w:numId w:val="6"/>
              </w:numPr>
              <w:autoSpaceDE w:val="0"/>
              <w:autoSpaceDN w:val="0"/>
              <w:adjustRightInd w:val="0"/>
              <w:spacing w:after="120" w:line="276" w:lineRule="auto"/>
              <w:ind w:left="342"/>
              <w:rPr>
                <w:rFonts w:ascii="Times New Roman" w:hAnsi="Times New Roman" w:cs="Times New Roman"/>
              </w:rPr>
            </w:pPr>
            <w:r w:rsidRPr="00511784">
              <w:rPr>
                <w:rFonts w:ascii="Times New Roman" w:hAnsi="Times New Roman" w:cs="Times New Roman"/>
              </w:rPr>
              <w:t>Remind students that when the guest speaker arrives to be on their best behavior and to raise their hand if they have any questions.</w:t>
            </w:r>
          </w:p>
          <w:p w14:paraId="53EFE19A" w14:textId="1352B711" w:rsidR="00211A69" w:rsidRPr="00511784" w:rsidRDefault="00211A69" w:rsidP="00511784">
            <w:pPr>
              <w:pStyle w:val="ListParagraph"/>
              <w:widowControl w:val="0"/>
              <w:numPr>
                <w:ilvl w:val="0"/>
                <w:numId w:val="6"/>
              </w:numPr>
              <w:autoSpaceDE w:val="0"/>
              <w:autoSpaceDN w:val="0"/>
              <w:adjustRightInd w:val="0"/>
              <w:spacing w:after="120" w:line="276" w:lineRule="auto"/>
              <w:ind w:left="342"/>
              <w:rPr>
                <w:rFonts w:ascii="Times New Roman" w:hAnsi="Times New Roman" w:cs="Times New Roman"/>
              </w:rPr>
            </w:pPr>
            <w:r w:rsidRPr="00511784">
              <w:rPr>
                <w:rFonts w:ascii="Times New Roman" w:hAnsi="Times New Roman" w:cs="Times New Roman"/>
              </w:rPr>
              <w:t>Explain to students that once the guest speaker finishes talking, he is going to sit in on their presentations and listen to everything they have learned about Ellis Island and immigration.</w:t>
            </w:r>
          </w:p>
          <w:p w14:paraId="34AEAF81" w14:textId="4B9F61AA" w:rsidR="00211A69" w:rsidRPr="00511784" w:rsidRDefault="00211A69" w:rsidP="00511784">
            <w:pPr>
              <w:pStyle w:val="ListParagraph"/>
              <w:widowControl w:val="0"/>
              <w:numPr>
                <w:ilvl w:val="0"/>
                <w:numId w:val="6"/>
              </w:numPr>
              <w:autoSpaceDE w:val="0"/>
              <w:autoSpaceDN w:val="0"/>
              <w:adjustRightInd w:val="0"/>
              <w:spacing w:after="120" w:line="276" w:lineRule="auto"/>
              <w:ind w:left="342"/>
              <w:rPr>
                <w:rFonts w:ascii="Times New Roman" w:hAnsi="Times New Roman" w:cs="Times New Roman"/>
              </w:rPr>
            </w:pPr>
            <w:r w:rsidRPr="00511784">
              <w:rPr>
                <w:rFonts w:ascii="Times New Roman" w:hAnsi="Times New Roman" w:cs="Times New Roman"/>
              </w:rPr>
              <w:t>Welcome the guest speaker. Introduce him to the students and gi</w:t>
            </w:r>
            <w:r w:rsidR="00511784">
              <w:rPr>
                <w:rFonts w:ascii="Times New Roman" w:hAnsi="Times New Roman" w:cs="Times New Roman"/>
              </w:rPr>
              <w:t>ve him 15-20 minutes to present</w:t>
            </w:r>
            <w:r w:rsidRPr="00511784">
              <w:rPr>
                <w:rFonts w:ascii="Times New Roman" w:hAnsi="Times New Roman" w:cs="Times New Roman"/>
              </w:rPr>
              <w:t xml:space="preserve"> (ESOL;</w:t>
            </w:r>
            <w:r w:rsidR="00511784">
              <w:rPr>
                <w:rFonts w:ascii="Times New Roman" w:hAnsi="Times New Roman" w:cs="Times New Roman"/>
              </w:rPr>
              <w:t xml:space="preserve"> </w:t>
            </w:r>
            <w:r w:rsidRPr="00511784">
              <w:rPr>
                <w:rFonts w:ascii="Times New Roman" w:hAnsi="Times New Roman" w:cs="Times New Roman"/>
              </w:rPr>
              <w:t>ESE)</w:t>
            </w:r>
            <w:r w:rsidR="00511784">
              <w:rPr>
                <w:rFonts w:ascii="Times New Roman" w:hAnsi="Times New Roman" w:cs="Times New Roman"/>
              </w:rPr>
              <w:t>.</w:t>
            </w:r>
          </w:p>
          <w:p w14:paraId="2C8FCA8C" w14:textId="7BC6DB5D" w:rsidR="00211A69" w:rsidRPr="00511784" w:rsidRDefault="00211A69" w:rsidP="00511784">
            <w:pPr>
              <w:pStyle w:val="ListParagraph"/>
              <w:widowControl w:val="0"/>
              <w:numPr>
                <w:ilvl w:val="0"/>
                <w:numId w:val="6"/>
              </w:numPr>
              <w:autoSpaceDE w:val="0"/>
              <w:autoSpaceDN w:val="0"/>
              <w:adjustRightInd w:val="0"/>
              <w:spacing w:after="120" w:line="276" w:lineRule="auto"/>
              <w:ind w:left="342"/>
              <w:rPr>
                <w:rFonts w:ascii="Times New Roman" w:hAnsi="Times New Roman" w:cs="Times New Roman"/>
              </w:rPr>
            </w:pPr>
            <w:r w:rsidRPr="00511784">
              <w:rPr>
                <w:rFonts w:ascii="Times New Roman" w:hAnsi="Times New Roman" w:cs="Times New Roman"/>
              </w:rPr>
              <w:t>Once the speaker is finished, have the students give him a round of applause. Next, explain to the students that they will present their suitcases as a family.</w:t>
            </w:r>
          </w:p>
          <w:p w14:paraId="235A18CE" w14:textId="2353825F" w:rsidR="00211A69" w:rsidRPr="00511784" w:rsidRDefault="00211A69" w:rsidP="00511784">
            <w:pPr>
              <w:pStyle w:val="ListParagraph"/>
              <w:widowControl w:val="0"/>
              <w:numPr>
                <w:ilvl w:val="0"/>
                <w:numId w:val="6"/>
              </w:numPr>
              <w:autoSpaceDE w:val="0"/>
              <w:autoSpaceDN w:val="0"/>
              <w:adjustRightInd w:val="0"/>
              <w:spacing w:after="120" w:line="276" w:lineRule="auto"/>
              <w:ind w:left="342"/>
              <w:rPr>
                <w:rFonts w:ascii="Times New Roman" w:hAnsi="Times New Roman" w:cs="Times New Roman"/>
              </w:rPr>
            </w:pPr>
            <w:r w:rsidRPr="00511784">
              <w:rPr>
                <w:rFonts w:ascii="Times New Roman" w:hAnsi="Times New Roman" w:cs="Times New Roman"/>
              </w:rPr>
              <w:t xml:space="preserve">Each “family” will go up to the front of the classroom and explain to the class their experience as an immigrant family. As a family, the students will present three take </w:t>
            </w:r>
            <w:proofErr w:type="spellStart"/>
            <w:r w:rsidRPr="00511784">
              <w:rPr>
                <w:rFonts w:ascii="Times New Roman" w:hAnsi="Times New Roman" w:cs="Times New Roman"/>
              </w:rPr>
              <w:t>aways</w:t>
            </w:r>
            <w:proofErr w:type="spellEnd"/>
            <w:r w:rsidRPr="00511784">
              <w:rPr>
                <w:rFonts w:ascii="Times New Roman" w:hAnsi="Times New Roman" w:cs="Times New Roman"/>
              </w:rPr>
              <w:t xml:space="preserve"> from the unit (i.e. favorite thing about this unit, what they learned from the guest speaker, something they wrote in their journal). After, they will present each of their suitcases individually describing at least three key pieces from the week. They will need to explain why it is important, how it is relevant to immigration and/or Ellis Island, and why they</w:t>
            </w:r>
            <w:r w:rsidR="00511784">
              <w:rPr>
                <w:rFonts w:ascii="Times New Roman" w:hAnsi="Times New Roman" w:cs="Times New Roman"/>
              </w:rPr>
              <w:t xml:space="preserve"> chose to show it to the class </w:t>
            </w:r>
            <w:r w:rsidRPr="00511784">
              <w:rPr>
                <w:rFonts w:ascii="Times New Roman" w:hAnsi="Times New Roman" w:cs="Times New Roman"/>
              </w:rPr>
              <w:t>(ESOL;</w:t>
            </w:r>
            <w:r w:rsidR="00511784">
              <w:rPr>
                <w:rFonts w:ascii="Times New Roman" w:hAnsi="Times New Roman" w:cs="Times New Roman"/>
              </w:rPr>
              <w:t xml:space="preserve"> </w:t>
            </w:r>
            <w:r w:rsidRPr="00511784">
              <w:rPr>
                <w:rFonts w:ascii="Times New Roman" w:hAnsi="Times New Roman" w:cs="Times New Roman"/>
              </w:rPr>
              <w:t>ESE)</w:t>
            </w:r>
            <w:r w:rsidR="00511784">
              <w:rPr>
                <w:rFonts w:ascii="Times New Roman" w:hAnsi="Times New Roman" w:cs="Times New Roman"/>
              </w:rPr>
              <w:t>.</w:t>
            </w:r>
          </w:p>
          <w:p w14:paraId="5276564D" w14:textId="55E4F17D" w:rsidR="00211A69" w:rsidRPr="00511784" w:rsidRDefault="00211A69" w:rsidP="00511784">
            <w:pPr>
              <w:pStyle w:val="ListParagraph"/>
              <w:widowControl w:val="0"/>
              <w:numPr>
                <w:ilvl w:val="0"/>
                <w:numId w:val="6"/>
              </w:numPr>
              <w:autoSpaceDE w:val="0"/>
              <w:autoSpaceDN w:val="0"/>
              <w:adjustRightInd w:val="0"/>
              <w:spacing w:after="120" w:line="276" w:lineRule="auto"/>
              <w:ind w:left="342"/>
              <w:rPr>
                <w:rFonts w:ascii="Times New Roman" w:hAnsi="Times New Roman" w:cs="Times New Roman"/>
              </w:rPr>
            </w:pPr>
            <w:r w:rsidRPr="00511784">
              <w:rPr>
                <w:rFonts w:ascii="Times New Roman" w:hAnsi="Times New Roman" w:cs="Times New Roman"/>
              </w:rPr>
              <w:t>Once each group has presented, wrap up the lesson by congratulating the students on becoming Americans and passing out miniature American flags. Finally, thank the guest speaker again for coming in.</w:t>
            </w:r>
          </w:p>
        </w:tc>
      </w:tr>
      <w:tr w:rsidR="00211A69" w:rsidRPr="003C66FE" w14:paraId="3FB9AAB8" w14:textId="77777777" w:rsidTr="00211A69">
        <w:tc>
          <w:tcPr>
            <w:tcW w:w="190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12174C5A" w14:textId="77777777" w:rsidR="00511784" w:rsidRDefault="00211A69" w:rsidP="00055FBF">
            <w:pPr>
              <w:widowControl w:val="0"/>
              <w:autoSpaceDE w:val="0"/>
              <w:autoSpaceDN w:val="0"/>
              <w:adjustRightInd w:val="0"/>
              <w:spacing w:after="120" w:line="276" w:lineRule="auto"/>
              <w:contextualSpacing/>
              <w:rPr>
                <w:rFonts w:ascii="Times New Roman" w:hAnsi="Times New Roman" w:cs="Times New Roman"/>
                <w:b/>
                <w:bCs/>
              </w:rPr>
            </w:pPr>
            <w:r w:rsidRPr="003C66FE">
              <w:rPr>
                <w:rFonts w:ascii="Times New Roman" w:hAnsi="Times New Roman" w:cs="Times New Roman"/>
                <w:b/>
                <w:bCs/>
              </w:rPr>
              <w:t>Resources/</w:t>
            </w:r>
          </w:p>
          <w:p w14:paraId="6C2D4F9A" w14:textId="22D8CB6D" w:rsidR="00211A69" w:rsidRPr="003C66FE" w:rsidRDefault="00211A69" w:rsidP="00055FBF">
            <w:pPr>
              <w:widowControl w:val="0"/>
              <w:autoSpaceDE w:val="0"/>
              <w:autoSpaceDN w:val="0"/>
              <w:adjustRightInd w:val="0"/>
              <w:spacing w:after="120" w:line="276" w:lineRule="auto"/>
              <w:contextualSpacing/>
              <w:rPr>
                <w:rFonts w:ascii="Times New Roman" w:hAnsi="Times New Roman" w:cs="Times New Roman"/>
                <w:b/>
                <w:bCs/>
              </w:rPr>
            </w:pPr>
            <w:r w:rsidRPr="003C66FE">
              <w:rPr>
                <w:rFonts w:ascii="Times New Roman" w:hAnsi="Times New Roman" w:cs="Times New Roman"/>
                <w:b/>
                <w:bCs/>
              </w:rPr>
              <w:t>Materials</w:t>
            </w:r>
          </w:p>
        </w:tc>
        <w:tc>
          <w:tcPr>
            <w:tcW w:w="873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2153C50D" w14:textId="77777777" w:rsidR="00211A69" w:rsidRPr="003C66FE" w:rsidRDefault="00211A69" w:rsidP="00055FBF">
            <w:pPr>
              <w:widowControl w:val="0"/>
              <w:numPr>
                <w:ilvl w:val="0"/>
                <w:numId w:val="4"/>
              </w:numPr>
              <w:tabs>
                <w:tab w:val="left" w:pos="220"/>
                <w:tab w:val="left" w:pos="720"/>
              </w:tabs>
              <w:autoSpaceDE w:val="0"/>
              <w:autoSpaceDN w:val="0"/>
              <w:adjustRightInd w:val="0"/>
              <w:spacing w:after="120" w:line="276" w:lineRule="auto"/>
              <w:ind w:hanging="720"/>
              <w:contextualSpacing/>
              <w:rPr>
                <w:rFonts w:ascii="Times New Roman" w:hAnsi="Times New Roman" w:cs="Times New Roman"/>
              </w:rPr>
            </w:pPr>
            <w:r w:rsidRPr="003C66FE">
              <w:rPr>
                <w:rFonts w:ascii="Times New Roman" w:hAnsi="Times New Roman" w:cs="Times New Roman"/>
              </w:rPr>
              <w:t>One “suitcase” per student (created on day 1)</w:t>
            </w:r>
          </w:p>
          <w:p w14:paraId="25BB522D" w14:textId="77777777" w:rsidR="00211A69" w:rsidRPr="003C66FE" w:rsidRDefault="00211A69" w:rsidP="00055FBF">
            <w:pPr>
              <w:widowControl w:val="0"/>
              <w:numPr>
                <w:ilvl w:val="0"/>
                <w:numId w:val="4"/>
              </w:numPr>
              <w:tabs>
                <w:tab w:val="left" w:pos="220"/>
                <w:tab w:val="left" w:pos="720"/>
              </w:tabs>
              <w:autoSpaceDE w:val="0"/>
              <w:autoSpaceDN w:val="0"/>
              <w:adjustRightInd w:val="0"/>
              <w:spacing w:after="120" w:line="276" w:lineRule="auto"/>
              <w:ind w:hanging="720"/>
              <w:contextualSpacing/>
              <w:rPr>
                <w:rFonts w:ascii="Times New Roman" w:hAnsi="Times New Roman" w:cs="Times New Roman"/>
              </w:rPr>
            </w:pPr>
            <w:r w:rsidRPr="003C66FE">
              <w:rPr>
                <w:rFonts w:ascii="Times New Roman" w:hAnsi="Times New Roman" w:cs="Times New Roman"/>
              </w:rPr>
              <w:t>One travel journal per student (created on day 1)</w:t>
            </w:r>
          </w:p>
          <w:p w14:paraId="1E4C42A5" w14:textId="77777777" w:rsidR="00211A69" w:rsidRPr="003C66FE" w:rsidRDefault="00211A69" w:rsidP="00055FBF">
            <w:pPr>
              <w:widowControl w:val="0"/>
              <w:numPr>
                <w:ilvl w:val="0"/>
                <w:numId w:val="4"/>
              </w:numPr>
              <w:tabs>
                <w:tab w:val="left" w:pos="220"/>
                <w:tab w:val="left" w:pos="720"/>
              </w:tabs>
              <w:autoSpaceDE w:val="0"/>
              <w:autoSpaceDN w:val="0"/>
              <w:adjustRightInd w:val="0"/>
              <w:spacing w:after="120" w:line="276" w:lineRule="auto"/>
              <w:ind w:hanging="720"/>
              <w:contextualSpacing/>
              <w:rPr>
                <w:rFonts w:ascii="Times New Roman" w:hAnsi="Times New Roman" w:cs="Times New Roman"/>
              </w:rPr>
            </w:pPr>
            <w:r w:rsidRPr="003C66FE">
              <w:rPr>
                <w:rFonts w:ascii="Times New Roman" w:hAnsi="Times New Roman" w:cs="Times New Roman"/>
              </w:rPr>
              <w:t>Guest speaker</w:t>
            </w:r>
          </w:p>
          <w:p w14:paraId="6EA5738E" w14:textId="77777777" w:rsidR="00211A69" w:rsidRPr="003C66FE" w:rsidRDefault="00211A69" w:rsidP="00055FBF">
            <w:pPr>
              <w:widowControl w:val="0"/>
              <w:numPr>
                <w:ilvl w:val="0"/>
                <w:numId w:val="4"/>
              </w:numPr>
              <w:tabs>
                <w:tab w:val="left" w:pos="220"/>
                <w:tab w:val="left" w:pos="720"/>
              </w:tabs>
              <w:autoSpaceDE w:val="0"/>
              <w:autoSpaceDN w:val="0"/>
              <w:adjustRightInd w:val="0"/>
              <w:spacing w:after="120" w:line="276" w:lineRule="auto"/>
              <w:ind w:hanging="720"/>
              <w:contextualSpacing/>
              <w:rPr>
                <w:rFonts w:ascii="Times New Roman" w:hAnsi="Times New Roman" w:cs="Times New Roman"/>
              </w:rPr>
            </w:pPr>
            <w:r w:rsidRPr="003C66FE">
              <w:rPr>
                <w:rFonts w:ascii="Times New Roman" w:hAnsi="Times New Roman" w:cs="Times New Roman"/>
              </w:rPr>
              <w:t>Miniature American flag (1 per student)</w:t>
            </w:r>
          </w:p>
          <w:p w14:paraId="5C4EF097" w14:textId="5553FCD5" w:rsidR="00211A69" w:rsidRPr="003C66FE" w:rsidRDefault="00211A69" w:rsidP="00055FBF">
            <w:pPr>
              <w:widowControl w:val="0"/>
              <w:numPr>
                <w:ilvl w:val="0"/>
                <w:numId w:val="4"/>
              </w:numPr>
              <w:tabs>
                <w:tab w:val="left" w:pos="220"/>
                <w:tab w:val="left" w:pos="720"/>
              </w:tabs>
              <w:autoSpaceDE w:val="0"/>
              <w:autoSpaceDN w:val="0"/>
              <w:adjustRightInd w:val="0"/>
              <w:spacing w:after="120" w:line="276" w:lineRule="auto"/>
              <w:ind w:hanging="720"/>
              <w:contextualSpacing/>
              <w:rPr>
                <w:rFonts w:ascii="Times New Roman" w:hAnsi="Times New Roman" w:cs="Times New Roman"/>
              </w:rPr>
            </w:pPr>
            <w:r w:rsidRPr="003C66FE">
              <w:rPr>
                <w:rFonts w:ascii="Times New Roman" w:hAnsi="Times New Roman" w:cs="Times New Roman"/>
              </w:rPr>
              <w:t>Pos</w:t>
            </w:r>
            <w:r w:rsidR="00511784">
              <w:rPr>
                <w:rFonts w:ascii="Times New Roman" w:hAnsi="Times New Roman" w:cs="Times New Roman"/>
              </w:rPr>
              <w:t>t-</w:t>
            </w:r>
            <w:r w:rsidRPr="003C66FE">
              <w:rPr>
                <w:rFonts w:ascii="Times New Roman" w:hAnsi="Times New Roman" w:cs="Times New Roman"/>
              </w:rPr>
              <w:t>Assessment</w:t>
            </w:r>
          </w:p>
          <w:p w14:paraId="5B70C12C" w14:textId="77777777" w:rsidR="00211A69" w:rsidRPr="003C66FE" w:rsidRDefault="00211A69" w:rsidP="00055FBF">
            <w:pPr>
              <w:widowControl w:val="0"/>
              <w:numPr>
                <w:ilvl w:val="0"/>
                <w:numId w:val="4"/>
              </w:numPr>
              <w:tabs>
                <w:tab w:val="left" w:pos="220"/>
                <w:tab w:val="left" w:pos="720"/>
              </w:tabs>
              <w:autoSpaceDE w:val="0"/>
              <w:autoSpaceDN w:val="0"/>
              <w:adjustRightInd w:val="0"/>
              <w:spacing w:after="120" w:line="276" w:lineRule="auto"/>
              <w:ind w:hanging="720"/>
              <w:contextualSpacing/>
              <w:rPr>
                <w:rFonts w:ascii="Times New Roman" w:hAnsi="Times New Roman" w:cs="Times New Roman"/>
              </w:rPr>
            </w:pPr>
            <w:r w:rsidRPr="003C66FE">
              <w:rPr>
                <w:rFonts w:ascii="Times New Roman" w:hAnsi="Times New Roman" w:cs="Times New Roman"/>
              </w:rPr>
              <w:t>One Interactive White Board</w:t>
            </w:r>
          </w:p>
          <w:p w14:paraId="0FAF998B" w14:textId="77777777" w:rsidR="00211A69" w:rsidRPr="003C66FE" w:rsidRDefault="00211A69" w:rsidP="00055FBF">
            <w:pPr>
              <w:widowControl w:val="0"/>
              <w:numPr>
                <w:ilvl w:val="0"/>
                <w:numId w:val="4"/>
              </w:numPr>
              <w:tabs>
                <w:tab w:val="left" w:pos="220"/>
                <w:tab w:val="left" w:pos="720"/>
              </w:tabs>
              <w:autoSpaceDE w:val="0"/>
              <w:autoSpaceDN w:val="0"/>
              <w:adjustRightInd w:val="0"/>
              <w:spacing w:after="120" w:line="276" w:lineRule="auto"/>
              <w:ind w:hanging="720"/>
              <w:contextualSpacing/>
              <w:rPr>
                <w:rFonts w:ascii="Times New Roman" w:hAnsi="Times New Roman" w:cs="Times New Roman"/>
              </w:rPr>
            </w:pPr>
            <w:r w:rsidRPr="003C66FE">
              <w:rPr>
                <w:rFonts w:ascii="Times New Roman" w:hAnsi="Times New Roman" w:cs="Times New Roman"/>
              </w:rPr>
              <w:t>One Interactive White Board clicker/remote per student</w:t>
            </w:r>
          </w:p>
          <w:p w14:paraId="5EA213D4" w14:textId="77777777" w:rsidR="00211A69" w:rsidRPr="003C66FE" w:rsidRDefault="00211A69" w:rsidP="00055FBF">
            <w:pPr>
              <w:widowControl w:val="0"/>
              <w:numPr>
                <w:ilvl w:val="0"/>
                <w:numId w:val="4"/>
              </w:numPr>
              <w:tabs>
                <w:tab w:val="left" w:pos="220"/>
                <w:tab w:val="left" w:pos="720"/>
              </w:tabs>
              <w:autoSpaceDE w:val="0"/>
              <w:autoSpaceDN w:val="0"/>
              <w:adjustRightInd w:val="0"/>
              <w:spacing w:after="120" w:line="276" w:lineRule="auto"/>
              <w:ind w:hanging="720"/>
              <w:contextualSpacing/>
              <w:rPr>
                <w:rFonts w:ascii="Times New Roman" w:hAnsi="Times New Roman" w:cs="Times New Roman"/>
              </w:rPr>
            </w:pPr>
            <w:r w:rsidRPr="003C66FE">
              <w:rPr>
                <w:rFonts w:ascii="Times New Roman" w:hAnsi="Times New Roman" w:cs="Times New Roman"/>
              </w:rPr>
              <w:t>Affinity diagram (6 poster boards, one- two post its per student)</w:t>
            </w:r>
          </w:p>
        </w:tc>
      </w:tr>
    </w:tbl>
    <w:p w14:paraId="4C3C2F20" w14:textId="77777777" w:rsidR="0030103B" w:rsidRDefault="001F1B93" w:rsidP="0030103B">
      <w:pPr>
        <w:widowControl w:val="0"/>
        <w:autoSpaceDE w:val="0"/>
        <w:autoSpaceDN w:val="0"/>
        <w:adjustRightInd w:val="0"/>
        <w:spacing w:after="120" w:line="276" w:lineRule="auto"/>
        <w:rPr>
          <w:rFonts w:ascii="Times New Roman" w:hAnsi="Times New Roman" w:cs="Times New Roman"/>
          <w:i/>
          <w:iCs/>
        </w:rPr>
      </w:pPr>
      <w:r w:rsidRPr="003C66FE">
        <w:rPr>
          <w:rFonts w:ascii="Times New Roman" w:hAnsi="Times New Roman" w:cs="Times New Roman"/>
        </w:rPr>
        <w:t xml:space="preserve">Discussion Notes: </w:t>
      </w:r>
      <w:r w:rsidRPr="003C66FE">
        <w:rPr>
          <w:rFonts w:ascii="Times New Roman" w:hAnsi="Times New Roman" w:cs="Times New Roman"/>
          <w:i/>
          <w:iCs/>
        </w:rPr>
        <w:t>Make comments here related to ideas for assessment measures, parent involvement, field trips, or extension to the unit plan ideas.</w:t>
      </w:r>
    </w:p>
    <w:p w14:paraId="674F81F7" w14:textId="3BE8B564" w:rsidR="00211F75" w:rsidRPr="0030103B" w:rsidRDefault="001F1B93" w:rsidP="0030103B">
      <w:pPr>
        <w:widowControl w:val="0"/>
        <w:autoSpaceDE w:val="0"/>
        <w:autoSpaceDN w:val="0"/>
        <w:adjustRightInd w:val="0"/>
        <w:spacing w:after="120" w:line="276" w:lineRule="auto"/>
        <w:rPr>
          <w:rFonts w:ascii="Times New Roman" w:hAnsi="Times New Roman" w:cs="Times New Roman"/>
          <w:i/>
          <w:iCs/>
        </w:rPr>
      </w:pPr>
      <w:r w:rsidRPr="00511784">
        <w:rPr>
          <w:rFonts w:ascii="Times New Roman" w:hAnsi="Times New Roman" w:cs="Times New Roman"/>
          <w:bCs/>
        </w:rPr>
        <w:t xml:space="preserve">An idea I had for assessment measures is to allow students to assess each other. Also, parent involvement during this lesson would be simple to incorporate by allowing parents to volunteer in the classroom and watch the children present their projects. </w:t>
      </w:r>
      <w:r w:rsidRPr="00511784">
        <w:rPr>
          <w:rFonts w:ascii="Times New Roman" w:hAnsi="Times New Roman" w:cs="Times New Roman"/>
        </w:rPr>
        <w:t>This would be a great opportunity for parents to see what their children have learned and how hard they have worked throughout the week. If time allows, students could watch a video taking them on a virtual field trip to Ellis Island to help solidify the information they obtained throughout the lesson. As an extension to the unit plan, I would want students to compile a Family Tree Project so they can connect immigration and possibly Ellis Island to themselves, making it a richer learning experience for them.</w:t>
      </w:r>
    </w:p>
    <w:sectPr w:rsidR="00211F75" w:rsidRPr="0030103B" w:rsidSect="003C66FE">
      <w:headerReference w:type="default" r:id="rId9"/>
      <w:pgSz w:w="12240" w:h="15840"/>
      <w:pgMar w:top="936" w:right="864" w:bottom="864" w:left="864"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9FC743" w14:textId="77777777" w:rsidR="00F30756" w:rsidRDefault="00F30756" w:rsidP="003C66FE">
      <w:r>
        <w:separator/>
      </w:r>
    </w:p>
  </w:endnote>
  <w:endnote w:type="continuationSeparator" w:id="0">
    <w:p w14:paraId="1DFF0B29" w14:textId="77777777" w:rsidR="00F30756" w:rsidRDefault="00F30756" w:rsidP="003C6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F642C1" w14:textId="77777777" w:rsidR="00F30756" w:rsidRDefault="00F30756" w:rsidP="003C66FE">
      <w:r>
        <w:separator/>
      </w:r>
    </w:p>
  </w:footnote>
  <w:footnote w:type="continuationSeparator" w:id="0">
    <w:p w14:paraId="1A1F0986" w14:textId="77777777" w:rsidR="00F30756" w:rsidRDefault="00F30756" w:rsidP="003C66F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9D74B2" w14:textId="31C71A44" w:rsidR="00F30756" w:rsidRPr="003C66FE" w:rsidRDefault="00F30756">
    <w:pPr>
      <w:pStyle w:val="Header"/>
      <w:rPr>
        <w:rFonts w:ascii="Times" w:hAnsi="Times"/>
        <w:i/>
        <w:sz w:val="18"/>
      </w:rPr>
    </w:pPr>
    <w:r>
      <w:rPr>
        <w:rFonts w:ascii="Times" w:hAnsi="Times"/>
        <w:i/>
        <w:sz w:val="18"/>
      </w:rPr>
      <w:t xml:space="preserve">Social Studies Lesson/Unit Plan Template </w:t>
    </w:r>
    <w:r w:rsidRPr="00C07B00">
      <w:rPr>
        <w:rFonts w:ascii="Times" w:hAnsi="Times"/>
        <w:i/>
        <w:sz w:val="16"/>
        <w:szCs w:val="16"/>
      </w:rPr>
      <w:t>(precursor to Teacher Work Sample (TWS) in Internship II)</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3674821"/>
    <w:multiLevelType w:val="hybridMultilevel"/>
    <w:tmpl w:val="D786CD5A"/>
    <w:lvl w:ilvl="0" w:tplc="EDB6E9C8">
      <w:start w:val="1"/>
      <w:numFmt w:val="decimal"/>
      <w:lvlText w:val="%1."/>
      <w:lvlJc w:val="left"/>
      <w:pPr>
        <w:ind w:left="720" w:hanging="360"/>
      </w:pPr>
      <w:rPr>
        <w:rFonts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106C82"/>
    <w:multiLevelType w:val="hybridMultilevel"/>
    <w:tmpl w:val="314C7D70"/>
    <w:lvl w:ilvl="0" w:tplc="EDB6E9C8">
      <w:start w:val="1"/>
      <w:numFmt w:val="decimal"/>
      <w:lvlText w:val="%1."/>
      <w:lvlJc w:val="left"/>
      <w:pPr>
        <w:ind w:left="720" w:hanging="360"/>
      </w:pPr>
      <w:rPr>
        <w:rFonts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1B93"/>
    <w:rsid w:val="00017D84"/>
    <w:rsid w:val="00055FBF"/>
    <w:rsid w:val="000D5939"/>
    <w:rsid w:val="001F1B93"/>
    <w:rsid w:val="00211A69"/>
    <w:rsid w:val="00211F75"/>
    <w:rsid w:val="0030103B"/>
    <w:rsid w:val="003C66FE"/>
    <w:rsid w:val="00511784"/>
    <w:rsid w:val="009C63ED"/>
    <w:rsid w:val="00B62793"/>
    <w:rsid w:val="00C72C8A"/>
    <w:rsid w:val="00C932B7"/>
    <w:rsid w:val="00CE491C"/>
    <w:rsid w:val="00E15F86"/>
    <w:rsid w:val="00EE2800"/>
    <w:rsid w:val="00F307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2AB99B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B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C66FE"/>
    <w:pPr>
      <w:tabs>
        <w:tab w:val="center" w:pos="4320"/>
        <w:tab w:val="right" w:pos="8640"/>
      </w:tabs>
    </w:pPr>
  </w:style>
  <w:style w:type="character" w:customStyle="1" w:styleId="HeaderChar">
    <w:name w:val="Header Char"/>
    <w:basedOn w:val="DefaultParagraphFont"/>
    <w:link w:val="Header"/>
    <w:uiPriority w:val="99"/>
    <w:rsid w:val="003C66FE"/>
  </w:style>
  <w:style w:type="paragraph" w:styleId="Footer">
    <w:name w:val="footer"/>
    <w:basedOn w:val="Normal"/>
    <w:link w:val="FooterChar"/>
    <w:uiPriority w:val="99"/>
    <w:unhideWhenUsed/>
    <w:rsid w:val="003C66FE"/>
    <w:pPr>
      <w:tabs>
        <w:tab w:val="center" w:pos="4320"/>
        <w:tab w:val="right" w:pos="8640"/>
      </w:tabs>
    </w:pPr>
  </w:style>
  <w:style w:type="character" w:customStyle="1" w:styleId="FooterChar">
    <w:name w:val="Footer Char"/>
    <w:basedOn w:val="DefaultParagraphFont"/>
    <w:link w:val="Footer"/>
    <w:uiPriority w:val="99"/>
    <w:rsid w:val="003C66FE"/>
  </w:style>
  <w:style w:type="paragraph" w:styleId="ListParagraph">
    <w:name w:val="List Paragraph"/>
    <w:basedOn w:val="Normal"/>
    <w:uiPriority w:val="34"/>
    <w:qFormat/>
    <w:rsid w:val="00055FBF"/>
    <w:pPr>
      <w:ind w:left="720"/>
      <w:contextualSpacing/>
    </w:pPr>
  </w:style>
  <w:style w:type="table" w:styleId="TableGrid">
    <w:name w:val="Table Grid"/>
    <w:basedOn w:val="TableNormal"/>
    <w:uiPriority w:val="59"/>
    <w:rsid w:val="005117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B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C66FE"/>
    <w:pPr>
      <w:tabs>
        <w:tab w:val="center" w:pos="4320"/>
        <w:tab w:val="right" w:pos="8640"/>
      </w:tabs>
    </w:pPr>
  </w:style>
  <w:style w:type="character" w:customStyle="1" w:styleId="HeaderChar">
    <w:name w:val="Header Char"/>
    <w:basedOn w:val="DefaultParagraphFont"/>
    <w:link w:val="Header"/>
    <w:uiPriority w:val="99"/>
    <w:rsid w:val="003C66FE"/>
  </w:style>
  <w:style w:type="paragraph" w:styleId="Footer">
    <w:name w:val="footer"/>
    <w:basedOn w:val="Normal"/>
    <w:link w:val="FooterChar"/>
    <w:uiPriority w:val="99"/>
    <w:unhideWhenUsed/>
    <w:rsid w:val="003C66FE"/>
    <w:pPr>
      <w:tabs>
        <w:tab w:val="center" w:pos="4320"/>
        <w:tab w:val="right" w:pos="8640"/>
      </w:tabs>
    </w:pPr>
  </w:style>
  <w:style w:type="character" w:customStyle="1" w:styleId="FooterChar">
    <w:name w:val="Footer Char"/>
    <w:basedOn w:val="DefaultParagraphFont"/>
    <w:link w:val="Footer"/>
    <w:uiPriority w:val="99"/>
    <w:rsid w:val="003C66FE"/>
  </w:style>
  <w:style w:type="paragraph" w:styleId="ListParagraph">
    <w:name w:val="List Paragraph"/>
    <w:basedOn w:val="Normal"/>
    <w:uiPriority w:val="34"/>
    <w:qFormat/>
    <w:rsid w:val="00055FBF"/>
    <w:pPr>
      <w:ind w:left="720"/>
      <w:contextualSpacing/>
    </w:pPr>
  </w:style>
  <w:style w:type="table" w:styleId="TableGrid">
    <w:name w:val="Table Grid"/>
    <w:basedOn w:val="TableNormal"/>
    <w:uiPriority w:val="59"/>
    <w:rsid w:val="005117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ucfgr2immigrationandellisislandsp14th.wikispaces.com/home" TargetMode="External"/><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1593</Words>
  <Characters>9086</Characters>
  <Application>Microsoft Macintosh Word</Application>
  <DocSecurity>0</DocSecurity>
  <Lines>75</Lines>
  <Paragraphs>21</Paragraphs>
  <ScaleCrop>false</ScaleCrop>
  <Company/>
  <LinksUpToDate>false</LinksUpToDate>
  <CharactersWithSpaces>10658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Courtney Granato</dc:creator>
  <cp:keywords/>
  <dc:description/>
  <cp:lastModifiedBy>Katelyn</cp:lastModifiedBy>
  <cp:revision>3</cp:revision>
  <cp:lastPrinted>2014-04-24T04:23:00Z</cp:lastPrinted>
  <dcterms:created xsi:type="dcterms:W3CDTF">2014-04-24T04:21:00Z</dcterms:created>
  <dcterms:modified xsi:type="dcterms:W3CDTF">2014-04-24T04:23:00Z</dcterms:modified>
</cp:coreProperties>
</file>